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AB0F1" w14:textId="77777777" w:rsidR="009D41CC" w:rsidRDefault="009D41CC">
      <w:pPr>
        <w:pStyle w:val="Title"/>
        <w:rPr>
          <w:b/>
          <w:bCs/>
        </w:rPr>
      </w:pPr>
      <w:r>
        <w:rPr>
          <w:b/>
          <w:bCs/>
        </w:rPr>
        <w:t>DEED OF EASEMENT</w:t>
      </w:r>
    </w:p>
    <w:p w14:paraId="0493036B" w14:textId="77777777" w:rsidR="00D91B52" w:rsidRPr="0007181F" w:rsidRDefault="00D91B52">
      <w:pPr>
        <w:pStyle w:val="Title"/>
        <w:rPr>
          <w:b/>
          <w:bCs/>
          <w:sz w:val="24"/>
        </w:rPr>
      </w:pPr>
      <w:r w:rsidRPr="0007181F">
        <w:rPr>
          <w:b/>
          <w:bCs/>
          <w:sz w:val="24"/>
        </w:rPr>
        <w:t xml:space="preserve">WATER &amp; SEWER </w:t>
      </w:r>
    </w:p>
    <w:p w14:paraId="16F6C8A3" w14:textId="77777777" w:rsidR="00D91B52" w:rsidRPr="0007181F" w:rsidRDefault="00D91B52">
      <w:pPr>
        <w:pStyle w:val="Title"/>
        <w:rPr>
          <w:b/>
          <w:bCs/>
          <w:sz w:val="24"/>
        </w:rPr>
      </w:pPr>
      <w:r w:rsidRPr="0007181F">
        <w:rPr>
          <w:b/>
          <w:bCs/>
          <w:sz w:val="24"/>
        </w:rPr>
        <w:t>WITH PRIVATE IMPROVEMENTS</w:t>
      </w:r>
    </w:p>
    <w:p w14:paraId="147BC180" w14:textId="77777777" w:rsidR="009D41CC" w:rsidRDefault="009D41CC">
      <w:pPr>
        <w:pStyle w:val="Title"/>
        <w:rPr>
          <w:b/>
          <w:bCs/>
        </w:rPr>
      </w:pPr>
    </w:p>
    <w:p w14:paraId="6ABB0C63" w14:textId="77777777" w:rsidR="009D41CC" w:rsidRDefault="009D41CC">
      <w:pPr>
        <w:jc w:val="center"/>
        <w:rPr>
          <w:sz w:val="28"/>
        </w:rPr>
      </w:pPr>
    </w:p>
    <w:p w14:paraId="24D71758" w14:textId="309A89DF" w:rsidR="009D41CC" w:rsidRDefault="009D41CC">
      <w:pPr>
        <w:pStyle w:val="BodyText"/>
        <w:ind w:firstLine="720"/>
        <w:rPr>
          <w:b/>
          <w:bCs/>
        </w:rPr>
      </w:pPr>
      <w:r>
        <w:rPr>
          <w:b/>
          <w:bCs/>
        </w:rPr>
        <w:t>THIS DEED OF EASEMENT</w:t>
      </w:r>
      <w:r>
        <w:t xml:space="preserve">, made this ___ day of ______________, _____, by </w:t>
      </w:r>
      <w:r>
        <w:rPr>
          <w:b/>
          <w:bCs/>
        </w:rPr>
        <w:t>(</w:t>
      </w:r>
      <w:r>
        <w:rPr>
          <w:b/>
          <w:bCs/>
          <w:i/>
          <w:iCs/>
        </w:rPr>
        <w:t xml:space="preserve">insert </w:t>
      </w:r>
      <w:r w:rsidR="00516B92">
        <w:rPr>
          <w:b/>
          <w:bCs/>
          <w:i/>
          <w:iCs/>
        </w:rPr>
        <w:t>o</w:t>
      </w:r>
      <w:r>
        <w:rPr>
          <w:b/>
          <w:bCs/>
          <w:i/>
          <w:iCs/>
        </w:rPr>
        <w:t xml:space="preserve">wner </w:t>
      </w:r>
      <w:r w:rsidR="00516B92">
        <w:rPr>
          <w:b/>
          <w:bCs/>
          <w:i/>
          <w:iCs/>
        </w:rPr>
        <w:t>n</w:t>
      </w:r>
      <w:r>
        <w:rPr>
          <w:b/>
          <w:bCs/>
          <w:i/>
          <w:iCs/>
        </w:rPr>
        <w:t>ame</w:t>
      </w:r>
      <w:r>
        <w:rPr>
          <w:b/>
          <w:bCs/>
        </w:rPr>
        <w:t>)</w:t>
      </w:r>
      <w:r>
        <w:t xml:space="preserve"> </w:t>
      </w:r>
      <w:r>
        <w:rPr>
          <w:b/>
          <w:bCs/>
        </w:rPr>
        <w:t>(“G</w:t>
      </w:r>
      <w:r w:rsidR="00DD338E">
        <w:rPr>
          <w:b/>
          <w:bCs/>
        </w:rPr>
        <w:t>rantor</w:t>
      </w:r>
      <w:r>
        <w:rPr>
          <w:b/>
          <w:bCs/>
        </w:rPr>
        <w:t>”)</w:t>
      </w:r>
      <w:r>
        <w:t xml:space="preserve"> and </w:t>
      </w:r>
      <w:r>
        <w:rPr>
          <w:b/>
          <w:bCs/>
        </w:rPr>
        <w:t>Frederick County, Maryland</w:t>
      </w:r>
      <w:r>
        <w:t xml:space="preserve">, a body corporate and politic of the State of Maryland </w:t>
      </w:r>
      <w:r>
        <w:rPr>
          <w:b/>
          <w:bCs/>
        </w:rPr>
        <w:t>(“G</w:t>
      </w:r>
      <w:r w:rsidR="00DD338E">
        <w:rPr>
          <w:b/>
          <w:bCs/>
        </w:rPr>
        <w:t>rantee</w:t>
      </w:r>
      <w:r>
        <w:rPr>
          <w:b/>
          <w:bCs/>
        </w:rPr>
        <w:t>”</w:t>
      </w:r>
      <w:r w:rsidR="00DD338E">
        <w:rPr>
          <w:b/>
          <w:bCs/>
        </w:rPr>
        <w:t xml:space="preserve"> or “County”</w:t>
      </w:r>
      <w:r>
        <w:rPr>
          <w:b/>
          <w:bCs/>
        </w:rPr>
        <w:t>)</w:t>
      </w:r>
    </w:p>
    <w:p w14:paraId="6AA75B97" w14:textId="77777777" w:rsidR="009D41CC" w:rsidRDefault="009B45E9" w:rsidP="009B45E9">
      <w:pPr>
        <w:pStyle w:val="BodyText"/>
        <w:tabs>
          <w:tab w:val="left" w:pos="7110"/>
        </w:tabs>
        <w:rPr>
          <w:b/>
          <w:bCs/>
        </w:rPr>
      </w:pPr>
      <w:r>
        <w:rPr>
          <w:b/>
          <w:bCs/>
        </w:rPr>
        <w:tab/>
      </w:r>
    </w:p>
    <w:p w14:paraId="31719AC8" w14:textId="17BD7890" w:rsidR="009D41CC" w:rsidRDefault="009D41CC">
      <w:pPr>
        <w:pStyle w:val="BodyText"/>
        <w:ind w:right="-280" w:firstLine="720"/>
      </w:pPr>
      <w:r>
        <w:rPr>
          <w:b/>
          <w:bCs/>
        </w:rPr>
        <w:t xml:space="preserve">THIS DEED OF EASEMENT WITNESSETH, </w:t>
      </w:r>
      <w:r>
        <w:t>that for and in consideration of the sum of Five Dollars ($5.00) and in further consideration of the mutual promises, covenants and agreements contained herein, the receipt and sufficiency of which are hereby acknowledged, the G</w:t>
      </w:r>
      <w:r w:rsidR="00DD338E">
        <w:t>rantor</w:t>
      </w:r>
      <w:r>
        <w:t xml:space="preserve"> do</w:t>
      </w:r>
      <w:r w:rsidR="00294554">
        <w:t>es</w:t>
      </w:r>
      <w:r>
        <w:t xml:space="preserve"> hereby grant and convey unto the G</w:t>
      </w:r>
      <w:r w:rsidR="00DD338E">
        <w:t>rantee</w:t>
      </w:r>
      <w:r>
        <w:t>, its successors and assigns</w:t>
      </w:r>
      <w:r w:rsidR="000A2B46">
        <w:t>,</w:t>
      </w:r>
      <w:r>
        <w:t xml:space="preserve"> the following:</w:t>
      </w:r>
    </w:p>
    <w:p w14:paraId="6E4BA5D9" w14:textId="77777777" w:rsidR="009D41CC" w:rsidRDefault="009D41CC">
      <w:pPr>
        <w:pStyle w:val="BodyText"/>
        <w:ind w:firstLine="720"/>
      </w:pPr>
    </w:p>
    <w:p w14:paraId="672662B3" w14:textId="4842682A" w:rsidR="009D41CC" w:rsidRDefault="009D41CC">
      <w:pPr>
        <w:pStyle w:val="BodyText"/>
        <w:ind w:firstLine="720"/>
      </w:pPr>
      <w:r>
        <w:t xml:space="preserve">All that perpetual easement containing </w:t>
      </w:r>
      <w:r>
        <w:rPr>
          <w:b/>
          <w:bCs/>
        </w:rPr>
        <w:t>(</w:t>
      </w:r>
      <w:r>
        <w:rPr>
          <w:b/>
          <w:bCs/>
          <w:i/>
          <w:iCs/>
        </w:rPr>
        <w:t>insert</w:t>
      </w:r>
      <w:r>
        <w:rPr>
          <w:b/>
          <w:bCs/>
        </w:rPr>
        <w:t>)</w:t>
      </w:r>
      <w:r>
        <w:t xml:space="preserve"> square feet or </w:t>
      </w:r>
      <w:r>
        <w:rPr>
          <w:b/>
          <w:bCs/>
        </w:rPr>
        <w:t>(</w:t>
      </w:r>
      <w:r>
        <w:rPr>
          <w:b/>
          <w:bCs/>
          <w:i/>
          <w:iCs/>
        </w:rPr>
        <w:t>insert</w:t>
      </w:r>
      <w:r w:rsidRPr="00313F3B">
        <w:rPr>
          <w:b/>
          <w:bCs/>
        </w:rPr>
        <w:t>)</w:t>
      </w:r>
      <w:r>
        <w:t xml:space="preserve"> acres, more or less, being more particularly described </w:t>
      </w:r>
      <w:r w:rsidR="0060569A">
        <w:t>o</w:t>
      </w:r>
      <w:r w:rsidR="009850D0">
        <w:t xml:space="preserve">n </w:t>
      </w:r>
      <w:r w:rsidR="009850D0" w:rsidRPr="009850D0">
        <w:rPr>
          <w:b/>
        </w:rPr>
        <w:t>EXHIBIT A</w:t>
      </w:r>
      <w:r w:rsidR="00914F72">
        <w:rPr>
          <w:b/>
        </w:rPr>
        <w:t xml:space="preserve"> </w:t>
      </w:r>
      <w:r w:rsidR="00914F72">
        <w:rPr>
          <w:b/>
          <w:bCs/>
        </w:rPr>
        <w:t>[</w:t>
      </w:r>
      <w:r w:rsidR="00914F72">
        <w:rPr>
          <w:b/>
          <w:bCs/>
          <w:i/>
          <w:iCs/>
        </w:rPr>
        <w:t>or whatever the exhibit is titled</w:t>
      </w:r>
      <w:r w:rsidR="00914F72">
        <w:rPr>
          <w:b/>
          <w:bCs/>
        </w:rPr>
        <w:t>]</w:t>
      </w:r>
      <w:r w:rsidR="009850D0">
        <w:t xml:space="preserve">, which is </w:t>
      </w:r>
      <w:r>
        <w:t xml:space="preserve">attached hereto and incorporated herein by reference, said easement </w:t>
      </w:r>
      <w:r w:rsidR="00D91B52">
        <w:t xml:space="preserve">(hereinafter the “Water </w:t>
      </w:r>
      <w:r w:rsidR="00914F72">
        <w:t>and</w:t>
      </w:r>
      <w:r w:rsidR="00D91B52">
        <w:t xml:space="preserve"> Sewer Easement</w:t>
      </w:r>
      <w:r w:rsidR="00914F72">
        <w:t>(s)” or “easement(s)</w:t>
      </w:r>
      <w:r w:rsidR="00D91B52">
        <w:t xml:space="preserve">”) </w:t>
      </w:r>
      <w:r>
        <w:t>being for the purposes of constructing, installing, maintaining, repairing, replacing, altering and operating a water and/or sewer line or lines, service pipes, manholes, valves, fixtures and equipment (all hereinafter called “Equipment”).</w:t>
      </w:r>
    </w:p>
    <w:p w14:paraId="46A56A62" w14:textId="0317332A" w:rsidR="009D41CC" w:rsidRDefault="009D41CC">
      <w:pPr>
        <w:pStyle w:val="BodyText"/>
        <w:ind w:firstLine="720"/>
      </w:pPr>
      <w:r>
        <w:t>That perpetual easement, hereinabove described, being situate in, through, over and across that parcel of real estate located in Frederick County, Maryland, described and conveyed unto the G</w:t>
      </w:r>
      <w:r w:rsidR="00DD338E">
        <w:t>rantor</w:t>
      </w:r>
      <w:r>
        <w:t xml:space="preserve"> from </w:t>
      </w:r>
      <w:r>
        <w:rPr>
          <w:b/>
          <w:bCs/>
        </w:rPr>
        <w:t>(</w:t>
      </w:r>
      <w:r w:rsidRPr="00516B92">
        <w:rPr>
          <w:b/>
          <w:bCs/>
          <w:i/>
          <w:iCs/>
        </w:rPr>
        <w:t>insert</w:t>
      </w:r>
      <w:r w:rsidRPr="00516B92">
        <w:rPr>
          <w:b/>
          <w:bCs/>
        </w:rPr>
        <w:t>)</w:t>
      </w:r>
      <w:r w:rsidRPr="00516B92">
        <w:rPr>
          <w:bCs/>
        </w:rPr>
        <w:t xml:space="preserve">, </w:t>
      </w:r>
      <w:r w:rsidR="00516B92" w:rsidRPr="00516B92">
        <w:rPr>
          <w:bCs/>
        </w:rPr>
        <w:t>by</w:t>
      </w:r>
      <w:r w:rsidR="00516B92">
        <w:t xml:space="preserve"> a deed </w:t>
      </w:r>
      <w:r>
        <w:t xml:space="preserve">dated </w:t>
      </w:r>
      <w:r>
        <w:rPr>
          <w:b/>
          <w:bCs/>
        </w:rPr>
        <w:t>(</w:t>
      </w:r>
      <w:r>
        <w:rPr>
          <w:b/>
          <w:bCs/>
          <w:i/>
          <w:iCs/>
        </w:rPr>
        <w:t>insert</w:t>
      </w:r>
      <w:r>
        <w:rPr>
          <w:b/>
          <w:bCs/>
        </w:rPr>
        <w:t xml:space="preserve">) </w:t>
      </w:r>
      <w:r>
        <w:t xml:space="preserve">and recorded in Liber </w:t>
      </w:r>
      <w:r>
        <w:rPr>
          <w:b/>
          <w:bCs/>
        </w:rPr>
        <w:t>(</w:t>
      </w:r>
      <w:r>
        <w:rPr>
          <w:b/>
          <w:bCs/>
          <w:i/>
          <w:iCs/>
        </w:rPr>
        <w:t>insert</w:t>
      </w:r>
      <w:r>
        <w:rPr>
          <w:b/>
          <w:bCs/>
        </w:rPr>
        <w:t>)</w:t>
      </w:r>
      <w:r>
        <w:t>, folio</w:t>
      </w:r>
      <w:r>
        <w:rPr>
          <w:b/>
          <w:bCs/>
        </w:rPr>
        <w:t xml:space="preserve"> (</w:t>
      </w:r>
      <w:r>
        <w:rPr>
          <w:b/>
          <w:bCs/>
          <w:i/>
          <w:iCs/>
        </w:rPr>
        <w:t>insert</w:t>
      </w:r>
      <w:r>
        <w:rPr>
          <w:b/>
          <w:bCs/>
        </w:rPr>
        <w:t>)</w:t>
      </w:r>
      <w:r>
        <w:t xml:space="preserve">, among the land records </w:t>
      </w:r>
      <w:r w:rsidR="00516B92">
        <w:t>o</w:t>
      </w:r>
      <w:r>
        <w:t>f Frederick County, Maryland.</w:t>
      </w:r>
    </w:p>
    <w:p w14:paraId="52EF0705" w14:textId="77777777" w:rsidR="009D41CC" w:rsidRDefault="009D41CC">
      <w:pPr>
        <w:pStyle w:val="List2"/>
        <w:ind w:left="0" w:firstLine="0"/>
      </w:pPr>
    </w:p>
    <w:p w14:paraId="36ED275B" w14:textId="1637E927" w:rsidR="009D41CC" w:rsidRDefault="009D41CC">
      <w:pPr>
        <w:pStyle w:val="List2"/>
        <w:ind w:left="0" w:firstLine="720"/>
      </w:pPr>
      <w:r>
        <w:t>The G</w:t>
      </w:r>
      <w:r w:rsidR="00DD338E">
        <w:t>rantor</w:t>
      </w:r>
      <w:r>
        <w:t xml:space="preserve"> and G</w:t>
      </w:r>
      <w:r w:rsidR="00DD338E">
        <w:t>rantee</w:t>
      </w:r>
      <w:r>
        <w:t xml:space="preserve"> do hereby covenant and agree, for themselves, their heirs, personal representatives, successors and assigns, as follows:</w:t>
      </w:r>
    </w:p>
    <w:p w14:paraId="430B8E0C" w14:textId="77777777" w:rsidR="009D41CC" w:rsidRDefault="009D41CC">
      <w:pPr>
        <w:pStyle w:val="List2"/>
        <w:ind w:left="0" w:firstLine="0"/>
      </w:pPr>
    </w:p>
    <w:p w14:paraId="2D5540D8" w14:textId="77777777" w:rsidR="009D41CC" w:rsidRDefault="009D41CC">
      <w:pPr>
        <w:pStyle w:val="List2"/>
        <w:numPr>
          <w:ilvl w:val="0"/>
          <w:numId w:val="5"/>
        </w:numPr>
      </w:pPr>
      <w:r>
        <w:t>All water and sewer lines, fixtures and equipment installed, erected or maintained in the easement area</w:t>
      </w:r>
      <w:r w:rsidR="006E4CF5">
        <w:t>(s)</w:t>
      </w:r>
      <w:r>
        <w:t xml:space="preserve"> shall be and remain the property of the Grantee.</w:t>
      </w:r>
    </w:p>
    <w:p w14:paraId="3AA57A2E" w14:textId="77777777" w:rsidR="001F439A" w:rsidRDefault="001F439A" w:rsidP="001F439A">
      <w:pPr>
        <w:pStyle w:val="List2"/>
      </w:pPr>
    </w:p>
    <w:p w14:paraId="794D1D22" w14:textId="26122B5D" w:rsidR="00E85EC8" w:rsidRDefault="009D41CC" w:rsidP="00E85EC8">
      <w:pPr>
        <w:pStyle w:val="List2"/>
        <w:numPr>
          <w:ilvl w:val="0"/>
          <w:numId w:val="5"/>
        </w:numPr>
      </w:pPr>
      <w:r>
        <w:t>The Grantee, and its agents, shall have the right of ingress and egress to and from the aforesaid easement area</w:t>
      </w:r>
      <w:r w:rsidR="006E4CF5">
        <w:t>(s)</w:t>
      </w:r>
      <w:r>
        <w:t>, in, through, over and across the land of the Grantor</w:t>
      </w:r>
      <w:r w:rsidR="005B3CC9">
        <w:t>;</w:t>
      </w:r>
      <w:r>
        <w:t xml:space="preserve"> provided, however, that the Grantee shall use existing roadways where possible and shall minimize damage to growing crops, planted or cultivated fields, streams, lawns, pastures and structures.</w:t>
      </w:r>
    </w:p>
    <w:p w14:paraId="1E63AD2C" w14:textId="77777777" w:rsidR="00E85EC8" w:rsidRDefault="00E85EC8" w:rsidP="00E85EC8">
      <w:pPr>
        <w:pStyle w:val="ListParagraph"/>
      </w:pPr>
    </w:p>
    <w:p w14:paraId="70F7225C" w14:textId="77777777" w:rsidR="00E85EC8" w:rsidRDefault="009D41CC" w:rsidP="00E85EC8">
      <w:pPr>
        <w:pStyle w:val="List2"/>
        <w:numPr>
          <w:ilvl w:val="0"/>
          <w:numId w:val="5"/>
        </w:numPr>
      </w:pPr>
      <w:r>
        <w:t>The Grantee shall have the right to trim, cut and remove trees, shrubbery, fences, structures or other obstructions or facilities in the easement area</w:t>
      </w:r>
      <w:r w:rsidR="006E4CF5">
        <w:t>(s)</w:t>
      </w:r>
      <w:r>
        <w:t>, deemed by the Grantee to interfere with the proper and efficient use of the easement</w:t>
      </w:r>
      <w:r w:rsidR="006E4CF5">
        <w:t>(s)</w:t>
      </w:r>
      <w:r>
        <w:t xml:space="preserve"> for the purposes herein named, provided, however, that the Grantee, at its own expense, shall restore as nearly as possible the property to its original condition, including the backfilling of trenches, resurfacing of roadways and reseeding of lawns and pasture </w:t>
      </w:r>
    </w:p>
    <w:p w14:paraId="7021B6BB" w14:textId="77777777" w:rsidR="009D41CC" w:rsidRDefault="009D41CC" w:rsidP="00E85EC8">
      <w:pPr>
        <w:pStyle w:val="List2"/>
        <w:ind w:left="1080" w:firstLine="0"/>
      </w:pPr>
      <w:r>
        <w:lastRenderedPageBreak/>
        <w:t xml:space="preserve">areas, disturbed during the original construction or future maintenance, but not the replacement of structures, </w:t>
      </w:r>
      <w:r w:rsidR="000C59CA">
        <w:t xml:space="preserve">fences, </w:t>
      </w:r>
      <w:r>
        <w:t>trees</w:t>
      </w:r>
      <w:r w:rsidR="001B7EF4">
        <w:t>,</w:t>
      </w:r>
      <w:r>
        <w:t xml:space="preserve"> or other obstructions.  These provisions regarding the restoration, replacement and reseeding shall be applicable during the original construction and future maintenance of any water or sewer lines or equipment related thereto.</w:t>
      </w:r>
    </w:p>
    <w:p w14:paraId="586C1BF8" w14:textId="77777777" w:rsidR="009D41CC" w:rsidRDefault="009D41CC">
      <w:pPr>
        <w:pStyle w:val="List2"/>
        <w:ind w:left="0" w:firstLine="0"/>
      </w:pPr>
    </w:p>
    <w:p w14:paraId="4679D2A2" w14:textId="77777777" w:rsidR="009D41CC" w:rsidRDefault="009D41CC">
      <w:pPr>
        <w:pStyle w:val="List2"/>
        <w:numPr>
          <w:ilvl w:val="0"/>
          <w:numId w:val="5"/>
        </w:numPr>
        <w:ind w:right="-280"/>
      </w:pPr>
      <w:r>
        <w:t>The water mains and/or sanitary sewer line or lines shall be installed below cultivation level, except for certain appurtenances typical to water and sewer facilities such as stacks, vents, manholes, etc., which may extend to or above ground level and the Grantor reserve</w:t>
      </w:r>
      <w:r w:rsidR="00294554">
        <w:t>s</w:t>
      </w:r>
      <w:r>
        <w:t xml:space="preserve"> the right to construct and maintain roadways over the easement</w:t>
      </w:r>
      <w:r w:rsidR="006E4CF5">
        <w:t>(</w:t>
      </w:r>
      <w:r>
        <w:t>s</w:t>
      </w:r>
      <w:r w:rsidR="006E4CF5">
        <w:t>)</w:t>
      </w:r>
      <w:r>
        <w:t xml:space="preserve"> and to make any use of the easement</w:t>
      </w:r>
      <w:r w:rsidR="006E4CF5">
        <w:t>(s)</w:t>
      </w:r>
      <w:r>
        <w:t xml:space="preserve"> herein granted not inconsistent with the rights conveyed herein or with the use of the easement</w:t>
      </w:r>
      <w:r w:rsidR="006E4CF5">
        <w:t>(s)</w:t>
      </w:r>
      <w:r>
        <w:t xml:space="preserve"> by the Grantee for the purposes named.  Among other uses inconsistent with such easement</w:t>
      </w:r>
      <w:r w:rsidR="006E4CF5">
        <w:t>(</w:t>
      </w:r>
      <w:r>
        <w:t>s</w:t>
      </w:r>
      <w:r w:rsidR="006E4CF5">
        <w:t>)</w:t>
      </w:r>
      <w:r>
        <w:t>, the Grantor shall not, within the easement area</w:t>
      </w:r>
      <w:r w:rsidR="006E4CF5">
        <w:t>(s)</w:t>
      </w:r>
      <w:r>
        <w:t xml:space="preserve">, erect any building or other structure, make a fill which will result in more than </w:t>
      </w:r>
      <w:r w:rsidR="005614DF">
        <w:t>eight</w:t>
      </w:r>
      <w:r>
        <w:t xml:space="preserve"> (</w:t>
      </w:r>
      <w:r w:rsidR="005614DF">
        <w:t>8</w:t>
      </w:r>
      <w:r>
        <w:t xml:space="preserve">) feet of ground cover over an existing or proposed sewer or water line, excavate to an extent which will result in ground cover of less than four (4) feet over an existing or proposed water </w:t>
      </w:r>
      <w:r w:rsidR="00516B92">
        <w:t xml:space="preserve">or sewer </w:t>
      </w:r>
      <w:r>
        <w:t xml:space="preserve">line, </w:t>
      </w:r>
      <w:r w:rsidR="00294554">
        <w:t xml:space="preserve">pave over or cover any Equipment which is at or above ground level, </w:t>
      </w:r>
      <w:r>
        <w:t>or inundate the land with water.</w:t>
      </w:r>
    </w:p>
    <w:p w14:paraId="4A926D03" w14:textId="77777777" w:rsidR="00D91B52" w:rsidRDefault="00D91B52" w:rsidP="00D91B52">
      <w:pPr>
        <w:pStyle w:val="List2"/>
        <w:ind w:left="0" w:firstLine="0"/>
      </w:pPr>
    </w:p>
    <w:p w14:paraId="6E6CF5F6" w14:textId="4079A984" w:rsidR="00D91B52" w:rsidRPr="00DB52FF" w:rsidRDefault="00D91B52" w:rsidP="00A1448E">
      <w:pPr>
        <w:numPr>
          <w:ilvl w:val="0"/>
          <w:numId w:val="5"/>
        </w:numPr>
        <w:ind w:right="-280"/>
      </w:pPr>
      <w:r w:rsidRPr="00A1448E">
        <w:rPr>
          <w:u w:val="single"/>
        </w:rPr>
        <w:t>Encroachments</w:t>
      </w:r>
      <w:r w:rsidRPr="00DB52FF">
        <w:t xml:space="preserve">. </w:t>
      </w:r>
      <w:r>
        <w:t xml:space="preserve">Notwithstanding </w:t>
      </w:r>
      <w:r w:rsidR="005D666C">
        <w:t>the terms and conditions</w:t>
      </w:r>
      <w:r>
        <w:t xml:space="preserve"> above, </w:t>
      </w:r>
      <w:r w:rsidR="00DD338E">
        <w:t xml:space="preserve">the Grantor does hereby acknowledge that </w:t>
      </w:r>
      <w:r>
        <w:t>c</w:t>
      </w:r>
      <w:r w:rsidRPr="00DB52FF">
        <w:t>ertain storm drainage systems and stormwater management facilities, including ditches, pipes, inlets, culverts</w:t>
      </w:r>
      <w:r w:rsidR="003F03C6">
        <w:t>, manholes, rip rap</w:t>
      </w:r>
      <w:r w:rsidRPr="00DB52FF">
        <w:t xml:space="preserve">, and other such facilities functioning in the nature of a </w:t>
      </w:r>
      <w:r w:rsidR="008C4745">
        <w:t>private</w:t>
      </w:r>
      <w:r w:rsidRPr="00DB52FF">
        <w:t xml:space="preserve"> facility (the "Drainage Improvements") </w:t>
      </w:r>
      <w:r w:rsidR="00DD338E">
        <w:t xml:space="preserve">constructed or to be constructed on the Grantor’s Property </w:t>
      </w:r>
      <w:r w:rsidRPr="00DB52FF">
        <w:t xml:space="preserve">encroach or will encroach into the </w:t>
      </w:r>
      <w:r w:rsidR="00DD338E">
        <w:t xml:space="preserve">County’s </w:t>
      </w:r>
      <w:r w:rsidR="008C4745">
        <w:t xml:space="preserve">Water </w:t>
      </w:r>
      <w:r w:rsidR="00B04D11">
        <w:t>and</w:t>
      </w:r>
      <w:r w:rsidR="008C4745">
        <w:t xml:space="preserve"> Sewer </w:t>
      </w:r>
      <w:r>
        <w:t>E</w:t>
      </w:r>
      <w:r w:rsidRPr="00DB52FF">
        <w:t>asement</w:t>
      </w:r>
      <w:r w:rsidR="00B04D11">
        <w:t>(s)</w:t>
      </w:r>
      <w:r w:rsidRPr="00DB52FF">
        <w:t xml:space="preserve">, as </w:t>
      </w:r>
      <w:r w:rsidR="005D666C">
        <w:t>shown</w:t>
      </w:r>
      <w:r w:rsidRPr="00DB52FF">
        <w:t xml:space="preserve"> in the Improvement Plans</w:t>
      </w:r>
      <w:r w:rsidR="008C4745">
        <w:t xml:space="preserve"> identified as </w:t>
      </w:r>
      <w:r w:rsidR="00A1448E" w:rsidRPr="00DB52FF">
        <w:t>"</w:t>
      </w:r>
      <w:r w:rsidR="00A1448E">
        <w:t>___________________</w:t>
      </w:r>
      <w:r w:rsidR="00A1448E" w:rsidRPr="00DB52FF">
        <w:t xml:space="preserve">" </w:t>
      </w:r>
      <w:r w:rsidR="00A1448E">
        <w:t xml:space="preserve">A/P No. </w:t>
      </w:r>
      <w:r w:rsidR="00A1448E" w:rsidRPr="00DB52FF">
        <w:t>____</w:t>
      </w:r>
      <w:r w:rsidR="00A1448E">
        <w:t>______</w:t>
      </w:r>
      <w:r w:rsidR="00A1448E" w:rsidRPr="00DB52FF">
        <w:t xml:space="preserve">; </w:t>
      </w:r>
      <w:r w:rsidR="00A1448E">
        <w:t xml:space="preserve">Water and/or Sewer </w:t>
      </w:r>
      <w:r w:rsidR="00A1448E" w:rsidRPr="00DB52FF">
        <w:t>Contract</w:t>
      </w:r>
      <w:r w:rsidR="00A1448E">
        <w:t xml:space="preserve"> No. </w:t>
      </w:r>
      <w:r w:rsidR="00A1448E" w:rsidRPr="00DB52FF">
        <w:t>____</w:t>
      </w:r>
      <w:r w:rsidR="00A1448E">
        <w:t xml:space="preserve">______, </w:t>
      </w:r>
      <w:r w:rsidR="00A1448E" w:rsidRPr="00AE3CD7">
        <w:t>approved</w:t>
      </w:r>
      <w:r w:rsidR="00E5741C">
        <w:t xml:space="preserve"> on </w:t>
      </w:r>
      <w:r w:rsidR="00A1448E" w:rsidRPr="00AE3CD7">
        <w:t xml:space="preserve">__________ </w:t>
      </w:r>
      <w:r w:rsidR="00A1448E" w:rsidRPr="00A1448E">
        <w:rPr>
          <w:b/>
          <w:bCs/>
        </w:rPr>
        <w:t>[</w:t>
      </w:r>
      <w:r w:rsidR="00A1448E" w:rsidRPr="00A1448E">
        <w:rPr>
          <w:b/>
          <w:bCs/>
          <w:i/>
          <w:iCs/>
        </w:rPr>
        <w:t>insert County approval date</w:t>
      </w:r>
      <w:r w:rsidR="00A1448E" w:rsidRPr="00A1448E">
        <w:rPr>
          <w:b/>
          <w:bCs/>
          <w:iCs/>
        </w:rPr>
        <w:t>]</w:t>
      </w:r>
      <w:r w:rsidR="00A1448E" w:rsidRPr="00A1448E">
        <w:rPr>
          <w:bCs/>
          <w:iCs/>
        </w:rPr>
        <w:t xml:space="preserve"> (revised __________) </w:t>
      </w:r>
      <w:r w:rsidR="00A1448E" w:rsidRPr="00A1448E">
        <w:rPr>
          <w:b/>
          <w:bCs/>
          <w:iCs/>
        </w:rPr>
        <w:t>[</w:t>
      </w:r>
      <w:r w:rsidR="00A1448E" w:rsidRPr="00A1448E">
        <w:rPr>
          <w:b/>
          <w:bCs/>
          <w:i/>
          <w:iCs/>
        </w:rPr>
        <w:t>insert revision date if applicable</w:t>
      </w:r>
      <w:r w:rsidR="00A1448E" w:rsidRPr="00A1448E">
        <w:rPr>
          <w:b/>
          <w:bCs/>
        </w:rPr>
        <w:t>]</w:t>
      </w:r>
      <w:r w:rsidR="00A1448E" w:rsidRPr="00AE3CD7">
        <w:t>,</w:t>
      </w:r>
      <w:r w:rsidR="00A1448E" w:rsidRPr="00DB52FF">
        <w:t xml:space="preserve"> on file with the Planning and Permitting Division of Frederick County, Maryland</w:t>
      </w:r>
      <w:r w:rsidR="00741E38">
        <w:t xml:space="preserve">, </w:t>
      </w:r>
      <w:r w:rsidR="00A1448E">
        <w:t xml:space="preserve">with details shown on Sheet(s) __________ </w:t>
      </w:r>
      <w:r w:rsidR="00A1448E" w:rsidRPr="00A1448E">
        <w:rPr>
          <w:b/>
          <w:bCs/>
        </w:rPr>
        <w:t>[</w:t>
      </w:r>
      <w:r w:rsidR="00A1448E" w:rsidRPr="00A1448E">
        <w:rPr>
          <w:b/>
          <w:bCs/>
          <w:i/>
          <w:iCs/>
        </w:rPr>
        <w:t>insert all applicable details</w:t>
      </w:r>
      <w:r w:rsidR="00A1448E" w:rsidRPr="00A1448E">
        <w:rPr>
          <w:b/>
          <w:bCs/>
        </w:rPr>
        <w:t>]</w:t>
      </w:r>
      <w:r w:rsidR="00A1448E">
        <w:t xml:space="preserve"> and terms set forth in a Deed of Easement for stormwater and storm drainage systems and facilities dated ___________________ and recorded in Liber _______, folio ______ among the aforesaid land records </w:t>
      </w:r>
      <w:r w:rsidR="00A1448E" w:rsidRPr="00A1448E">
        <w:rPr>
          <w:b/>
        </w:rPr>
        <w:t>[</w:t>
      </w:r>
      <w:r w:rsidR="00A1448E" w:rsidRPr="00A1448E">
        <w:rPr>
          <w:b/>
          <w:i/>
        </w:rPr>
        <w:t>OR</w:t>
      </w:r>
      <w:r w:rsidR="00A1448E" w:rsidRPr="00A1448E">
        <w:rPr>
          <w:b/>
        </w:rPr>
        <w:t>]</w:t>
      </w:r>
      <w:r w:rsidR="00A1448E">
        <w:t xml:space="preserve"> in a Deed of Easement for stormwater and storm drainage systems and facilities with reference number ___________ affixed thereon recorded among the aforesaid land records </w:t>
      </w:r>
      <w:r w:rsidR="00A1448E" w:rsidRPr="00A1448E">
        <w:rPr>
          <w:b/>
          <w:bCs/>
        </w:rPr>
        <w:t>[</w:t>
      </w:r>
      <w:r w:rsidR="00A1448E" w:rsidRPr="00A1448E">
        <w:rPr>
          <w:b/>
          <w:bCs/>
          <w:i/>
          <w:iCs/>
        </w:rPr>
        <w:t>insert details for the conflicting easement or easements</w:t>
      </w:r>
      <w:r w:rsidR="00A1448E" w:rsidRPr="00A1448E">
        <w:rPr>
          <w:b/>
          <w:bCs/>
          <w:iCs/>
        </w:rPr>
        <w:t>]</w:t>
      </w:r>
      <w:r w:rsidR="00A1448E">
        <w:t xml:space="preserve"> (hereinafter the “Drainage </w:t>
      </w:r>
      <w:r w:rsidR="00E5741C">
        <w:rPr>
          <w:b/>
          <w:bCs/>
        </w:rPr>
        <w:t>[</w:t>
      </w:r>
      <w:r w:rsidR="00E5741C">
        <w:rPr>
          <w:b/>
          <w:bCs/>
          <w:i/>
          <w:iCs/>
        </w:rPr>
        <w:t>adjust if not Drainage</w:t>
      </w:r>
      <w:r w:rsidR="00E5741C">
        <w:rPr>
          <w:b/>
          <w:bCs/>
        </w:rPr>
        <w:t>]</w:t>
      </w:r>
      <w:r w:rsidR="00E5741C">
        <w:t xml:space="preserve"> </w:t>
      </w:r>
      <w:r w:rsidR="00A1448E">
        <w:t>Easement(s)”</w:t>
      </w:r>
      <w:r w:rsidR="00E5741C">
        <w:t xml:space="preserve"> </w:t>
      </w:r>
      <w:r w:rsidR="00A1448E">
        <w:t xml:space="preserve">).  </w:t>
      </w:r>
      <w:r w:rsidRPr="00DB52FF">
        <w:t xml:space="preserve">Grantor has requested and the </w:t>
      </w:r>
      <w:r>
        <w:t>Grantee</w:t>
      </w:r>
      <w:r w:rsidRPr="00DB52FF">
        <w:t xml:space="preserve"> has agreed to allow the continued m</w:t>
      </w:r>
      <w:r w:rsidR="004E7D3E">
        <w:t>aintenance of such encroachment</w:t>
      </w:r>
      <w:r w:rsidR="003D39E2">
        <w:t xml:space="preserve"> </w:t>
      </w:r>
      <w:r w:rsidR="00EA0881">
        <w:t>in and upon the terms and conditions hereinafter set forth</w:t>
      </w:r>
      <w:r w:rsidRPr="00DB52FF">
        <w:t xml:space="preserve">. </w:t>
      </w:r>
    </w:p>
    <w:p w14:paraId="6524D175" w14:textId="77777777" w:rsidR="00D91B52" w:rsidRPr="00DB52FF" w:rsidRDefault="00D91B52" w:rsidP="00D91B52">
      <w:pPr>
        <w:ind w:left="720" w:hanging="360"/>
      </w:pPr>
    </w:p>
    <w:p w14:paraId="55A154A5" w14:textId="49AC2F70" w:rsidR="00313F3B" w:rsidRDefault="00313F3B" w:rsidP="00E84245">
      <w:pPr>
        <w:numPr>
          <w:ilvl w:val="0"/>
          <w:numId w:val="6"/>
        </w:numPr>
        <w:ind w:left="1800" w:right="80"/>
      </w:pPr>
      <w:r>
        <w:t>The area of said encroachment (the “Encroachment Area(s)”</w:t>
      </w:r>
      <w:r w:rsidR="00873035">
        <w:t>)</w:t>
      </w:r>
      <w:r>
        <w:t xml:space="preserve"> is more particularly described and shown on a drawing prepared by </w:t>
      </w:r>
      <w:r>
        <w:rPr>
          <w:b/>
          <w:bCs/>
        </w:rPr>
        <w:t>[</w:t>
      </w:r>
      <w:r>
        <w:rPr>
          <w:b/>
          <w:bCs/>
          <w:i/>
          <w:iCs/>
        </w:rPr>
        <w:t>insert name of surveyor</w:t>
      </w:r>
      <w:r>
        <w:rPr>
          <w:b/>
          <w:bCs/>
        </w:rPr>
        <w:t>]</w:t>
      </w:r>
      <w:r>
        <w:t xml:space="preserve">, dated </w:t>
      </w:r>
      <w:r>
        <w:rPr>
          <w:b/>
          <w:bCs/>
        </w:rPr>
        <w:t>(</w:t>
      </w:r>
      <w:r>
        <w:rPr>
          <w:b/>
          <w:bCs/>
          <w:i/>
          <w:iCs/>
        </w:rPr>
        <w:t>insert</w:t>
      </w:r>
      <w:r w:rsidRPr="00313F3B">
        <w:rPr>
          <w:b/>
          <w:bCs/>
        </w:rPr>
        <w:t>)</w:t>
      </w:r>
      <w:r>
        <w:t xml:space="preserve">, attached hereto as </w:t>
      </w:r>
      <w:r w:rsidRPr="009850D0">
        <w:rPr>
          <w:b/>
        </w:rPr>
        <w:t xml:space="preserve">EXHIBIT </w:t>
      </w:r>
      <w:r>
        <w:rPr>
          <w:b/>
        </w:rPr>
        <w:t xml:space="preserve">B </w:t>
      </w:r>
      <w:r>
        <w:rPr>
          <w:b/>
          <w:bCs/>
        </w:rPr>
        <w:t>[</w:t>
      </w:r>
      <w:r>
        <w:rPr>
          <w:b/>
          <w:bCs/>
          <w:i/>
          <w:iCs/>
        </w:rPr>
        <w:t>or whatever the exhibit is titled</w:t>
      </w:r>
      <w:r>
        <w:rPr>
          <w:b/>
          <w:bCs/>
        </w:rPr>
        <w:t>]</w:t>
      </w:r>
      <w:r>
        <w:t>, and incorporated herein by reference.</w:t>
      </w:r>
    </w:p>
    <w:p w14:paraId="157715DD" w14:textId="77777777" w:rsidR="009443E2" w:rsidRDefault="009443E2" w:rsidP="009443E2">
      <w:pPr>
        <w:ind w:left="1800" w:right="80"/>
      </w:pPr>
    </w:p>
    <w:p w14:paraId="206B4710" w14:textId="77777777" w:rsidR="009443E2" w:rsidRDefault="009443E2">
      <w:r>
        <w:br w:type="page"/>
      </w:r>
    </w:p>
    <w:p w14:paraId="50844F58" w14:textId="7362628A" w:rsidR="00D91B52" w:rsidRPr="00DB52FF" w:rsidRDefault="00D91B52" w:rsidP="00E84245">
      <w:pPr>
        <w:numPr>
          <w:ilvl w:val="0"/>
          <w:numId w:val="6"/>
        </w:numPr>
        <w:ind w:left="1800" w:right="80"/>
      </w:pPr>
      <w:r w:rsidRPr="00DB52FF">
        <w:lastRenderedPageBreak/>
        <w:t xml:space="preserve">The </w:t>
      </w:r>
      <w:r>
        <w:t>Grantee</w:t>
      </w:r>
      <w:r w:rsidRPr="00DB52FF">
        <w:t xml:space="preserve"> does hereby grant unto the </w:t>
      </w:r>
      <w:r>
        <w:t>Grantor</w:t>
      </w:r>
      <w:r w:rsidRPr="00DB52FF">
        <w:t xml:space="preserve"> a license for the continued maintenance of said encroachment within the </w:t>
      </w:r>
      <w:r w:rsidR="008C4745">
        <w:t xml:space="preserve">Water and Sewer </w:t>
      </w:r>
      <w:r>
        <w:t>E</w:t>
      </w:r>
      <w:r w:rsidRPr="00DB52FF">
        <w:t>asement</w:t>
      </w:r>
      <w:r w:rsidR="00B04D11">
        <w:t>(s)</w:t>
      </w:r>
      <w:r w:rsidRPr="00DB52FF">
        <w:t xml:space="preserve">, the license granted hereby being described </w:t>
      </w:r>
      <w:r w:rsidR="00313F3B">
        <w:t>in the Encroachment Area(s)</w:t>
      </w:r>
      <w:r w:rsidRPr="00DB52FF">
        <w:t xml:space="preserve">, for the purpose of repairing and maintaining said Drainage Improvements.  </w:t>
      </w:r>
      <w:r w:rsidR="00E84245">
        <w:t xml:space="preserve">The </w:t>
      </w:r>
      <w:r w:rsidR="007D4727">
        <w:t>details of the type of</w:t>
      </w:r>
      <w:r w:rsidR="00E84245">
        <w:t xml:space="preserve"> Drainage Improvements </w:t>
      </w:r>
      <w:r w:rsidR="007D4727">
        <w:t>and location thereof</w:t>
      </w:r>
      <w:r w:rsidR="00CA7647">
        <w:t>, which may not be readily apparent or visible, are</w:t>
      </w:r>
      <w:r w:rsidR="00E84245">
        <w:t xml:space="preserve"> shown on </w:t>
      </w:r>
      <w:r w:rsidR="00313F3B">
        <w:t xml:space="preserve">the aforementioned </w:t>
      </w:r>
      <w:r w:rsidR="00E84245" w:rsidRPr="00E84245">
        <w:rPr>
          <w:b/>
        </w:rPr>
        <w:t>E</w:t>
      </w:r>
      <w:r w:rsidR="00E84245">
        <w:rPr>
          <w:b/>
        </w:rPr>
        <w:t>XHIBIT</w:t>
      </w:r>
      <w:r w:rsidR="00E84245" w:rsidRPr="00E84245">
        <w:rPr>
          <w:b/>
        </w:rPr>
        <w:t xml:space="preserve"> B</w:t>
      </w:r>
      <w:r w:rsidR="00A1448E">
        <w:rPr>
          <w:b/>
        </w:rPr>
        <w:t xml:space="preserve"> </w:t>
      </w:r>
      <w:r w:rsidR="00A1448E">
        <w:rPr>
          <w:b/>
          <w:bCs/>
        </w:rPr>
        <w:t>[</w:t>
      </w:r>
      <w:r w:rsidR="00A1448E">
        <w:rPr>
          <w:b/>
          <w:bCs/>
          <w:i/>
          <w:iCs/>
        </w:rPr>
        <w:t>or whatever the exhibit is titled</w:t>
      </w:r>
      <w:r w:rsidR="00A1448E">
        <w:rPr>
          <w:b/>
          <w:bCs/>
        </w:rPr>
        <w:t>]</w:t>
      </w:r>
      <w:r w:rsidR="005D666C">
        <w:t xml:space="preserve"> and more fully described on the aforementioned Improvement Plans</w:t>
      </w:r>
      <w:r w:rsidR="00E84245">
        <w:t>.</w:t>
      </w:r>
    </w:p>
    <w:p w14:paraId="740C286C" w14:textId="77777777" w:rsidR="009443E2" w:rsidRDefault="009443E2" w:rsidP="009443E2">
      <w:pPr>
        <w:ind w:left="1800" w:right="80"/>
      </w:pPr>
    </w:p>
    <w:p w14:paraId="26F2D0F8" w14:textId="3FB34F0E" w:rsidR="00D91B52" w:rsidRPr="00DB52FF" w:rsidRDefault="00D91B52" w:rsidP="00E84245">
      <w:pPr>
        <w:numPr>
          <w:ilvl w:val="0"/>
          <w:numId w:val="6"/>
        </w:numPr>
        <w:ind w:left="1800" w:right="80"/>
      </w:pPr>
      <w:r w:rsidRPr="00DB52FF">
        <w:t xml:space="preserve">The </w:t>
      </w:r>
      <w:r>
        <w:t>Grantor</w:t>
      </w:r>
      <w:r w:rsidRPr="00DB52FF">
        <w:t xml:space="preserve"> acknowledge</w:t>
      </w:r>
      <w:r w:rsidR="003D39E2">
        <w:t>s</w:t>
      </w:r>
      <w:r w:rsidRPr="00DB52FF">
        <w:t xml:space="preserve"> that, except as </w:t>
      </w:r>
      <w:r>
        <w:t xml:space="preserve">otherwise </w:t>
      </w:r>
      <w:r w:rsidRPr="00DB52FF">
        <w:t xml:space="preserve">provided herein, the </w:t>
      </w:r>
      <w:r w:rsidR="008C4745">
        <w:t xml:space="preserve">Water </w:t>
      </w:r>
      <w:r w:rsidR="00B04D11">
        <w:t>and</w:t>
      </w:r>
      <w:r w:rsidR="008C4745">
        <w:t xml:space="preserve"> Sewer </w:t>
      </w:r>
      <w:r w:rsidRPr="00DB52FF">
        <w:t>Easement</w:t>
      </w:r>
      <w:r w:rsidR="00B04D11">
        <w:t>(s)</w:t>
      </w:r>
      <w:r w:rsidRPr="00DB52FF">
        <w:t xml:space="preserve"> granted in </w:t>
      </w:r>
      <w:r>
        <w:t xml:space="preserve">this </w:t>
      </w:r>
      <w:r w:rsidR="005D666C">
        <w:t>Deed of</w:t>
      </w:r>
      <w:r>
        <w:t xml:space="preserve"> Easement </w:t>
      </w:r>
      <w:r w:rsidRPr="00DB52FF">
        <w:t xml:space="preserve">shall continue to be subject to all the terms, conditions, covenants and agreements contained herein, except the </w:t>
      </w:r>
      <w:r w:rsidR="009443E2">
        <w:t>County</w:t>
      </w:r>
      <w:r w:rsidRPr="00DB52FF">
        <w:t xml:space="preserve"> shall not be responsible for any damage to the Drainage Improvements associated with or occasioned by the excavation, repair, replacement or maintenance of the </w:t>
      </w:r>
      <w:r w:rsidR="009443E2">
        <w:t>County</w:t>
      </w:r>
      <w:r w:rsidRPr="00DB52FF">
        <w:t xml:space="preserve">’s water and/or sewer lines </w:t>
      </w:r>
      <w:r w:rsidR="005D666C">
        <w:t xml:space="preserve">and Equipment </w:t>
      </w:r>
      <w:r w:rsidRPr="00DB52FF">
        <w:t xml:space="preserve">within the </w:t>
      </w:r>
      <w:r w:rsidR="003F03C6">
        <w:t xml:space="preserve">Water </w:t>
      </w:r>
      <w:r w:rsidR="00B04D11">
        <w:t>and</w:t>
      </w:r>
      <w:r w:rsidR="003F03C6">
        <w:t xml:space="preserve"> Sewer </w:t>
      </w:r>
      <w:r w:rsidRPr="00DB52FF">
        <w:t>Easement</w:t>
      </w:r>
      <w:r w:rsidR="00B04D11">
        <w:t>(s)</w:t>
      </w:r>
      <w:r w:rsidRPr="00DB52FF">
        <w:t xml:space="preserve">. </w:t>
      </w:r>
    </w:p>
    <w:p w14:paraId="4C478865" w14:textId="77777777" w:rsidR="00D91B52" w:rsidRPr="00DB52FF" w:rsidRDefault="00D91B52" w:rsidP="00E84245">
      <w:pPr>
        <w:ind w:left="360" w:right="80" w:hanging="360"/>
      </w:pPr>
    </w:p>
    <w:p w14:paraId="6F485D69" w14:textId="05B777B4" w:rsidR="007D4727" w:rsidRDefault="00D91B52" w:rsidP="00E84245">
      <w:pPr>
        <w:numPr>
          <w:ilvl w:val="0"/>
          <w:numId w:val="6"/>
        </w:numPr>
        <w:ind w:left="1800" w:right="80"/>
      </w:pPr>
      <w:r w:rsidRPr="00DB52FF">
        <w:t xml:space="preserve">The </w:t>
      </w:r>
      <w:r>
        <w:t>Grantor</w:t>
      </w:r>
      <w:r w:rsidR="007D4727">
        <w:t xml:space="preserve"> doe</w:t>
      </w:r>
      <w:r>
        <w:t>s</w:t>
      </w:r>
      <w:r w:rsidRPr="00DB52FF">
        <w:t xml:space="preserve"> hereby agree to indemnify and hold the </w:t>
      </w:r>
      <w:r>
        <w:t>Grantee</w:t>
      </w:r>
      <w:r w:rsidRPr="00DB52FF">
        <w:t xml:space="preserve"> harmless for any loss, damages, claims, actions or causes of action arising out of, or in any way related to</w:t>
      </w:r>
      <w:r w:rsidR="00282A09">
        <w:t>,</w:t>
      </w:r>
      <w:r w:rsidRPr="00DB52FF">
        <w:t xml:space="preserve"> </w:t>
      </w:r>
      <w:r w:rsidR="009443E2">
        <w:t xml:space="preserve">the </w:t>
      </w:r>
      <w:r w:rsidR="009443E2">
        <w:rPr>
          <w:b/>
        </w:rPr>
        <w:t>[</w:t>
      </w:r>
      <w:r w:rsidR="009443E2">
        <w:rPr>
          <w:b/>
          <w:i/>
        </w:rPr>
        <w:t>insert n</w:t>
      </w:r>
      <w:r w:rsidR="009443E2" w:rsidRPr="00DD73EE">
        <w:rPr>
          <w:b/>
          <w:i/>
        </w:rPr>
        <w:t xml:space="preserve">ame of </w:t>
      </w:r>
      <w:r w:rsidR="009443E2">
        <w:rPr>
          <w:b/>
          <w:i/>
        </w:rPr>
        <w:t>entity maintaining improvements such as an HOA if not the Grantor</w:t>
      </w:r>
      <w:r w:rsidR="009443E2" w:rsidRPr="00006AA7">
        <w:rPr>
          <w:b/>
        </w:rPr>
        <w:t>]</w:t>
      </w:r>
      <w:r w:rsidR="009443E2">
        <w:t xml:space="preserve"> and </w:t>
      </w:r>
      <w:r>
        <w:t>Grantor</w:t>
      </w:r>
      <w:r w:rsidR="007D4727">
        <w:t>’</w:t>
      </w:r>
      <w:r>
        <w:t>s</w:t>
      </w:r>
      <w:r w:rsidRPr="00DB52FF">
        <w:t xml:space="preserve"> use and occupancy of the </w:t>
      </w:r>
      <w:r w:rsidR="008C4745">
        <w:t xml:space="preserve">Water </w:t>
      </w:r>
      <w:r w:rsidR="00B04D11">
        <w:t>and</w:t>
      </w:r>
      <w:r w:rsidR="008C4745">
        <w:t xml:space="preserve"> Sewer </w:t>
      </w:r>
      <w:r w:rsidRPr="00DB52FF">
        <w:t>Easement</w:t>
      </w:r>
      <w:r w:rsidR="00B04D11">
        <w:t>(s)</w:t>
      </w:r>
      <w:r w:rsidRPr="00DB52FF">
        <w:t xml:space="preserve"> for the continued maintenance of the Drainage Improvements.</w:t>
      </w:r>
    </w:p>
    <w:p w14:paraId="4634735D" w14:textId="77777777" w:rsidR="007D4727" w:rsidRDefault="007D4727" w:rsidP="00774EC5">
      <w:pPr>
        <w:pStyle w:val="ListParagraph"/>
      </w:pPr>
    </w:p>
    <w:p w14:paraId="653A981D" w14:textId="62EBBD70" w:rsidR="00D91B52" w:rsidRPr="00DB52FF" w:rsidRDefault="007D4727" w:rsidP="00B04D11">
      <w:pPr>
        <w:numPr>
          <w:ilvl w:val="0"/>
          <w:numId w:val="6"/>
        </w:numPr>
        <w:ind w:left="1800" w:right="-94"/>
      </w:pPr>
      <w:r>
        <w:t xml:space="preserve">Any deviation of the Drainage Improvements from the aforementioned Improvement Plans or future changes to the Drainage Improvements shall be requested in writing </w:t>
      </w:r>
      <w:r w:rsidR="00CC7EAD">
        <w:t xml:space="preserve">by the Grantor </w:t>
      </w:r>
      <w:r>
        <w:t xml:space="preserve">with a copy of the applicable plans for the Grantee’s approval.  </w:t>
      </w:r>
      <w:r w:rsidR="00D91B52" w:rsidRPr="00DB52FF">
        <w:t xml:space="preserve"> </w:t>
      </w:r>
    </w:p>
    <w:p w14:paraId="13EA8EDE" w14:textId="77777777" w:rsidR="00D91B52" w:rsidRPr="00DB52FF" w:rsidRDefault="00D91B52" w:rsidP="00E84245">
      <w:pPr>
        <w:ind w:left="1800" w:right="80" w:hanging="360"/>
      </w:pPr>
    </w:p>
    <w:p w14:paraId="28779791" w14:textId="0625CE27" w:rsidR="00D91B52" w:rsidRDefault="00D91B52" w:rsidP="00B04D11">
      <w:pPr>
        <w:pStyle w:val="List2"/>
        <w:numPr>
          <w:ilvl w:val="0"/>
          <w:numId w:val="6"/>
        </w:numPr>
        <w:ind w:left="1800" w:right="-94"/>
      </w:pPr>
      <w:r w:rsidRPr="00DB52FF">
        <w:t xml:space="preserve">The </w:t>
      </w:r>
      <w:r>
        <w:t>Grantor</w:t>
      </w:r>
      <w:r w:rsidRPr="00DB52FF">
        <w:t xml:space="preserve"> and </w:t>
      </w:r>
      <w:r>
        <w:t>Grantee</w:t>
      </w:r>
      <w:r w:rsidRPr="00DB52FF">
        <w:t xml:space="preserve"> do hereby agree that all rights, privileges, duties and obligations created hereunder in this Paragraph </w:t>
      </w:r>
      <w:r>
        <w:t>E</w:t>
      </w:r>
      <w:r w:rsidRPr="00DB52FF">
        <w:t xml:space="preserve">. shall cease and permanently terminate and this Paragraph </w:t>
      </w:r>
      <w:r>
        <w:t>E</w:t>
      </w:r>
      <w:r w:rsidRPr="00DB52FF">
        <w:t xml:space="preserve">. shall be and become void, upon the total destruction or removal of the Drainage Improvements which encroach upon the </w:t>
      </w:r>
      <w:r w:rsidR="008C4745">
        <w:t xml:space="preserve">Water </w:t>
      </w:r>
      <w:r w:rsidR="00B04D11">
        <w:t>and</w:t>
      </w:r>
      <w:r w:rsidR="008C4745">
        <w:t xml:space="preserve"> Sewer </w:t>
      </w:r>
      <w:r w:rsidRPr="00DB52FF">
        <w:t>Easement</w:t>
      </w:r>
      <w:r w:rsidR="00B04D11">
        <w:t>(s)</w:t>
      </w:r>
      <w:r w:rsidRPr="00DB52FF">
        <w:t>, and the receipt of a copy of a</w:t>
      </w:r>
      <w:r w:rsidR="00CC7EAD">
        <w:t xml:space="preserve">ny associated </w:t>
      </w:r>
      <w:r w:rsidRPr="00DB52FF">
        <w:t xml:space="preserve">Release or Partial Release of the </w:t>
      </w:r>
      <w:r w:rsidR="00BF1A78">
        <w:t>D</w:t>
      </w:r>
      <w:r w:rsidRPr="00DB52FF">
        <w:t xml:space="preserve">rainage </w:t>
      </w:r>
      <w:r w:rsidR="00BF1A78">
        <w:t>E</w:t>
      </w:r>
      <w:r w:rsidRPr="00DB52FF">
        <w:t>asement</w:t>
      </w:r>
      <w:r w:rsidR="00CC7EAD">
        <w:t>(s)</w:t>
      </w:r>
      <w:r w:rsidRPr="00DB52FF">
        <w:t xml:space="preserve"> from the </w:t>
      </w:r>
      <w:r>
        <w:t>Grantor</w:t>
      </w:r>
      <w:r w:rsidRPr="00DB52FF">
        <w:t xml:space="preserve">, or from the </w:t>
      </w:r>
      <w:r>
        <w:t>Grantor</w:t>
      </w:r>
      <w:r w:rsidR="00BF1A78">
        <w:t>’</w:t>
      </w:r>
      <w:r>
        <w:t xml:space="preserve">s </w:t>
      </w:r>
      <w:r w:rsidRPr="00DB52FF">
        <w:t xml:space="preserve">successors or assigns, and that every other term of this </w:t>
      </w:r>
      <w:r w:rsidR="005D666C">
        <w:t xml:space="preserve">Water </w:t>
      </w:r>
      <w:r w:rsidR="00B04D11">
        <w:t>and</w:t>
      </w:r>
      <w:r w:rsidR="005D666C">
        <w:t xml:space="preserve"> Sewer</w:t>
      </w:r>
      <w:r w:rsidRPr="00DB52FF">
        <w:t xml:space="preserve"> Easement</w:t>
      </w:r>
      <w:r w:rsidR="00B04D11">
        <w:t>(s)</w:t>
      </w:r>
      <w:r w:rsidRPr="00DB52FF">
        <w:t xml:space="preserve"> shall remain in full force and effect.</w:t>
      </w:r>
    </w:p>
    <w:p w14:paraId="0EFE6301" w14:textId="77777777" w:rsidR="009D41CC" w:rsidRDefault="009D41CC">
      <w:pPr>
        <w:pStyle w:val="List2"/>
        <w:ind w:left="0" w:firstLine="0"/>
      </w:pPr>
    </w:p>
    <w:p w14:paraId="5028E239" w14:textId="77777777" w:rsidR="001F439A" w:rsidRDefault="001F439A">
      <w:pPr>
        <w:pStyle w:val="List2"/>
        <w:ind w:left="0" w:firstLine="0"/>
      </w:pPr>
    </w:p>
    <w:p w14:paraId="4B7B7BC6" w14:textId="77777777" w:rsidR="009D41CC" w:rsidRDefault="009D41CC">
      <w:pPr>
        <w:pStyle w:val="List2"/>
        <w:ind w:left="0" w:firstLine="720"/>
      </w:pPr>
      <w:r>
        <w:t>AND THE GRANTOR do</w:t>
      </w:r>
      <w:r w:rsidR="00294554">
        <w:t>es</w:t>
      </w:r>
      <w:r>
        <w:t xml:space="preserve"> hereby warrant specially the easement</w:t>
      </w:r>
      <w:r w:rsidR="006E4CF5">
        <w:t>(</w:t>
      </w:r>
      <w:r>
        <w:t>s</w:t>
      </w:r>
      <w:r w:rsidR="006E4CF5">
        <w:t>)</w:t>
      </w:r>
      <w:r>
        <w:t xml:space="preserve"> conveyed herein and do</w:t>
      </w:r>
      <w:r w:rsidR="00BA3451">
        <w:t>es</w:t>
      </w:r>
      <w:r>
        <w:t xml:space="preserve"> further covenant and agree to execute such other and further assurances thereof as may be requisite.</w:t>
      </w:r>
    </w:p>
    <w:p w14:paraId="5B483751" w14:textId="77777777" w:rsidR="009D41CC" w:rsidRDefault="009D41CC"/>
    <w:p w14:paraId="51FA8DFF" w14:textId="77777777" w:rsidR="009443E2" w:rsidRDefault="009D41CC">
      <w:r>
        <w:tab/>
      </w:r>
    </w:p>
    <w:p w14:paraId="1DAF4A0B" w14:textId="77777777" w:rsidR="009443E2" w:rsidRDefault="009443E2">
      <w:r>
        <w:br w:type="page"/>
      </w:r>
    </w:p>
    <w:p w14:paraId="7C7EF6D6" w14:textId="1426559E" w:rsidR="009D41CC" w:rsidRDefault="009D41CC" w:rsidP="009443E2">
      <w:pPr>
        <w:ind w:firstLine="720"/>
      </w:pPr>
      <w:r>
        <w:lastRenderedPageBreak/>
        <w:t>IN WITNESS WHEREOF, the parties have caused these presents to be executed, as of the day and year first hereinabove set forth.</w:t>
      </w:r>
    </w:p>
    <w:p w14:paraId="2DD07CD5" w14:textId="77777777" w:rsidR="009D41CC" w:rsidRDefault="009D41CC"/>
    <w:p w14:paraId="3251D26B" w14:textId="77777777" w:rsidR="001F439A" w:rsidRDefault="001F439A"/>
    <w:p w14:paraId="20BDFC4D" w14:textId="77777777" w:rsidR="0056728F" w:rsidRDefault="0056728F"/>
    <w:p w14:paraId="785D0CD6" w14:textId="77777777" w:rsidR="000B2BD2" w:rsidRPr="00820A79" w:rsidRDefault="000B2BD2" w:rsidP="000B2BD2">
      <w:pPr>
        <w:ind w:right="-720"/>
        <w:rPr>
          <w:szCs w:val="26"/>
        </w:rPr>
      </w:pPr>
      <w:bookmarkStart w:id="0" w:name="_Hlk189560937"/>
      <w:r>
        <w:rPr>
          <w:szCs w:val="26"/>
        </w:rPr>
        <w:t>Witness/Attest:</w:t>
      </w:r>
      <w:r>
        <w:rPr>
          <w:szCs w:val="26"/>
        </w:rPr>
        <w:tab/>
      </w:r>
      <w:r>
        <w:rPr>
          <w:szCs w:val="26"/>
        </w:rPr>
        <w:tab/>
      </w:r>
      <w:r>
        <w:rPr>
          <w:szCs w:val="26"/>
        </w:rPr>
        <w:tab/>
      </w:r>
      <w:r>
        <w:rPr>
          <w:szCs w:val="26"/>
        </w:rPr>
        <w:tab/>
      </w:r>
      <w:r>
        <w:rPr>
          <w:szCs w:val="26"/>
        </w:rPr>
        <w:tab/>
      </w:r>
      <w:r>
        <w:rPr>
          <w:b/>
          <w:bCs/>
        </w:rPr>
        <w:t>[</w:t>
      </w:r>
      <w:r>
        <w:rPr>
          <w:b/>
          <w:bCs/>
          <w:i/>
          <w:iCs/>
        </w:rPr>
        <w:t>Insert Owner name</w:t>
      </w:r>
      <w:r>
        <w:rPr>
          <w:b/>
          <w:bCs/>
        </w:rPr>
        <w:t>]</w:t>
      </w:r>
    </w:p>
    <w:p w14:paraId="24C2536C" w14:textId="77777777" w:rsidR="000B2BD2" w:rsidRDefault="000B2BD2" w:rsidP="000B2BD2">
      <w:pPr>
        <w:rPr>
          <w:szCs w:val="26"/>
        </w:rPr>
      </w:pPr>
    </w:p>
    <w:p w14:paraId="4E071C71" w14:textId="77777777" w:rsidR="000B2BD2" w:rsidRDefault="000B2BD2" w:rsidP="000B2BD2">
      <w:pPr>
        <w:ind w:right="-630"/>
        <w:rPr>
          <w:szCs w:val="26"/>
        </w:rPr>
      </w:pPr>
      <w:r>
        <w:rPr>
          <w:szCs w:val="26"/>
        </w:rPr>
        <w:t>__________________________</w:t>
      </w:r>
      <w:r>
        <w:rPr>
          <w:szCs w:val="26"/>
        </w:rPr>
        <w:tab/>
      </w:r>
      <w:r>
        <w:rPr>
          <w:szCs w:val="26"/>
        </w:rPr>
        <w:tab/>
      </w:r>
      <w:r>
        <w:rPr>
          <w:szCs w:val="26"/>
        </w:rPr>
        <w:tab/>
        <w:t>By: _____________________________ (SEAL)</w:t>
      </w:r>
    </w:p>
    <w:p w14:paraId="01DAFC76" w14:textId="77777777" w:rsidR="000B2BD2" w:rsidRDefault="000B2BD2" w:rsidP="000B2BD2">
      <w:pPr>
        <w:rPr>
          <w:bCs/>
          <w:szCs w:val="26"/>
        </w:rPr>
      </w:pPr>
      <w:r>
        <w:rPr>
          <w:bCs/>
          <w:szCs w:val="26"/>
        </w:rPr>
        <w:t xml:space="preserve">     </w:t>
      </w:r>
      <w:r>
        <w:rPr>
          <w:bCs/>
          <w:szCs w:val="26"/>
        </w:rPr>
        <w:tab/>
      </w:r>
      <w:r>
        <w:rPr>
          <w:bCs/>
          <w:szCs w:val="26"/>
        </w:rPr>
        <w:tab/>
      </w:r>
      <w:r>
        <w:rPr>
          <w:bCs/>
          <w:szCs w:val="26"/>
        </w:rPr>
        <w:tab/>
      </w:r>
      <w:r>
        <w:rPr>
          <w:bCs/>
          <w:szCs w:val="26"/>
        </w:rPr>
        <w:tab/>
      </w:r>
      <w:r>
        <w:rPr>
          <w:bCs/>
          <w:szCs w:val="26"/>
        </w:rPr>
        <w:tab/>
      </w:r>
      <w:r>
        <w:rPr>
          <w:bCs/>
          <w:szCs w:val="26"/>
        </w:rPr>
        <w:tab/>
      </w:r>
      <w:r>
        <w:rPr>
          <w:bCs/>
          <w:szCs w:val="26"/>
        </w:rPr>
        <w:tab/>
        <w:t xml:space="preserve">       Name: __________________________</w:t>
      </w:r>
    </w:p>
    <w:p w14:paraId="4913F370" w14:textId="77777777" w:rsidR="000B2BD2" w:rsidRDefault="000B2BD2" w:rsidP="000B2BD2">
      <w:pPr>
        <w:rPr>
          <w:bCs/>
          <w:szCs w:val="26"/>
        </w:rPr>
      </w:pPr>
      <w:r>
        <w:rPr>
          <w:bCs/>
          <w:szCs w:val="26"/>
        </w:rPr>
        <w:tab/>
      </w:r>
      <w:r>
        <w:rPr>
          <w:bCs/>
          <w:szCs w:val="26"/>
        </w:rPr>
        <w:tab/>
      </w:r>
      <w:r>
        <w:rPr>
          <w:bCs/>
          <w:szCs w:val="26"/>
        </w:rPr>
        <w:tab/>
      </w:r>
      <w:r>
        <w:rPr>
          <w:bCs/>
          <w:szCs w:val="26"/>
        </w:rPr>
        <w:tab/>
      </w:r>
      <w:r>
        <w:rPr>
          <w:bCs/>
          <w:szCs w:val="26"/>
        </w:rPr>
        <w:tab/>
      </w:r>
      <w:r>
        <w:rPr>
          <w:bCs/>
          <w:szCs w:val="26"/>
        </w:rPr>
        <w:tab/>
      </w:r>
      <w:r>
        <w:rPr>
          <w:bCs/>
          <w:szCs w:val="26"/>
        </w:rPr>
        <w:tab/>
        <w:t xml:space="preserve">       Title: ___________________________</w:t>
      </w:r>
    </w:p>
    <w:p w14:paraId="1D6EEEDA" w14:textId="77777777" w:rsidR="000B2BD2" w:rsidRPr="00E20158" w:rsidRDefault="000B2BD2" w:rsidP="000B2BD2">
      <w:pPr>
        <w:ind w:firstLine="720"/>
        <w:rPr>
          <w:b/>
          <w:bCs/>
        </w:rPr>
      </w:pPr>
      <w:r>
        <w:rPr>
          <w:b/>
          <w:bCs/>
        </w:rPr>
        <w:t xml:space="preserve">*** </w:t>
      </w:r>
      <w:r w:rsidRPr="00E20158">
        <w:rPr>
          <w:b/>
          <w:bCs/>
          <w:i/>
          <w:iCs/>
        </w:rPr>
        <w:t>OR</w:t>
      </w:r>
      <w:r>
        <w:rPr>
          <w:b/>
          <w:bCs/>
        </w:rPr>
        <w:t xml:space="preserve"> ***</w:t>
      </w:r>
    </w:p>
    <w:p w14:paraId="43CDDF89" w14:textId="77777777" w:rsidR="000B2BD2" w:rsidRDefault="000B2BD2" w:rsidP="000B2BD2"/>
    <w:p w14:paraId="4C056967" w14:textId="77777777" w:rsidR="000B2BD2" w:rsidRDefault="000B2BD2" w:rsidP="000B2BD2">
      <w:r>
        <w:t>Witness:</w:t>
      </w:r>
      <w:r>
        <w:tab/>
      </w:r>
      <w:r>
        <w:tab/>
      </w:r>
      <w:r>
        <w:tab/>
      </w:r>
      <w:r>
        <w:tab/>
      </w:r>
      <w:r>
        <w:tab/>
      </w:r>
      <w:r>
        <w:tab/>
      </w:r>
      <w:r>
        <w:tab/>
      </w:r>
    </w:p>
    <w:p w14:paraId="06A97E12" w14:textId="77777777" w:rsidR="000B2BD2" w:rsidRDefault="000B2BD2" w:rsidP="000B2BD2"/>
    <w:p w14:paraId="2F56305D" w14:textId="77777777" w:rsidR="000B2BD2" w:rsidRDefault="000B2BD2" w:rsidP="000B2BD2">
      <w:r>
        <w:t>_______________________</w:t>
      </w:r>
      <w:r>
        <w:tab/>
      </w:r>
      <w:r>
        <w:tab/>
      </w:r>
      <w:r>
        <w:tab/>
      </w:r>
      <w:r>
        <w:tab/>
        <w:t>______________________________(SEAL)</w:t>
      </w:r>
    </w:p>
    <w:p w14:paraId="188A1FA0" w14:textId="77777777" w:rsidR="000B2BD2" w:rsidRDefault="000B2BD2" w:rsidP="000B2BD2">
      <w:r>
        <w:tab/>
      </w:r>
      <w:r>
        <w:tab/>
      </w:r>
      <w:r>
        <w:tab/>
      </w:r>
      <w:r>
        <w:tab/>
      </w:r>
      <w:r>
        <w:tab/>
      </w:r>
      <w:r>
        <w:tab/>
      </w:r>
      <w:r>
        <w:tab/>
      </w:r>
      <w:r>
        <w:rPr>
          <w:b/>
          <w:bCs/>
        </w:rPr>
        <w:t>(</w:t>
      </w:r>
      <w:r>
        <w:rPr>
          <w:b/>
          <w:bCs/>
          <w:i/>
          <w:iCs/>
        </w:rPr>
        <w:t>insert owner name)</w:t>
      </w:r>
    </w:p>
    <w:p w14:paraId="05EC0DAD" w14:textId="77777777" w:rsidR="000B2BD2" w:rsidRDefault="000B2BD2" w:rsidP="000B2BD2"/>
    <w:p w14:paraId="4BD56370" w14:textId="77777777" w:rsidR="000B2BD2" w:rsidRDefault="000B2BD2" w:rsidP="000B2BD2"/>
    <w:p w14:paraId="5454A55D" w14:textId="77777777" w:rsidR="000B2BD2" w:rsidRDefault="000B2BD2" w:rsidP="000B2BD2">
      <w:r>
        <w:t>_______________________</w:t>
      </w:r>
      <w:r>
        <w:tab/>
      </w:r>
      <w:r>
        <w:tab/>
      </w:r>
      <w:r>
        <w:tab/>
      </w:r>
      <w:r>
        <w:tab/>
        <w:t>______________________________(SEAL)</w:t>
      </w:r>
    </w:p>
    <w:p w14:paraId="4E58CD48" w14:textId="77777777" w:rsidR="000B2BD2" w:rsidRDefault="000B2BD2" w:rsidP="000B2BD2">
      <w:r>
        <w:tab/>
      </w:r>
      <w:r>
        <w:tab/>
      </w:r>
      <w:r>
        <w:tab/>
      </w:r>
      <w:r>
        <w:tab/>
      </w:r>
      <w:r>
        <w:tab/>
      </w:r>
      <w:r>
        <w:tab/>
      </w:r>
      <w:r>
        <w:tab/>
      </w:r>
      <w:r>
        <w:rPr>
          <w:b/>
          <w:bCs/>
        </w:rPr>
        <w:t>(</w:t>
      </w:r>
      <w:r>
        <w:rPr>
          <w:b/>
          <w:bCs/>
          <w:i/>
          <w:iCs/>
        </w:rPr>
        <w:t>insert owner name</w:t>
      </w:r>
      <w:r>
        <w:rPr>
          <w:b/>
          <w:bCs/>
        </w:rPr>
        <w:t xml:space="preserve">) </w:t>
      </w:r>
    </w:p>
    <w:p w14:paraId="3FC81D98" w14:textId="77777777" w:rsidR="000B2BD2" w:rsidRDefault="000B2BD2" w:rsidP="000B2BD2"/>
    <w:p w14:paraId="7B243345" w14:textId="77777777" w:rsidR="000B2BD2" w:rsidRDefault="000B2BD2" w:rsidP="000B2BD2">
      <w:pPr>
        <w:rPr>
          <w:b/>
          <w:bCs/>
        </w:rPr>
      </w:pPr>
      <w:r>
        <w:tab/>
      </w:r>
      <w:r>
        <w:tab/>
      </w:r>
      <w:r>
        <w:tab/>
      </w:r>
      <w:r>
        <w:tab/>
      </w:r>
      <w:r>
        <w:tab/>
      </w:r>
      <w:r>
        <w:tab/>
      </w:r>
      <w:r>
        <w:tab/>
      </w:r>
      <w:r>
        <w:tab/>
      </w:r>
      <w:r>
        <w:tab/>
      </w:r>
      <w:r>
        <w:rPr>
          <w:b/>
          <w:bCs/>
        </w:rPr>
        <w:t>GRANTOR</w:t>
      </w:r>
    </w:p>
    <w:p w14:paraId="36CFE337" w14:textId="77777777" w:rsidR="000B2BD2" w:rsidRDefault="000B2BD2" w:rsidP="000B2BD2">
      <w:pPr>
        <w:jc w:val="both"/>
      </w:pPr>
    </w:p>
    <w:p w14:paraId="3CB10371" w14:textId="77777777" w:rsidR="000B2BD2" w:rsidRDefault="000B2BD2" w:rsidP="000B2BD2">
      <w:pPr>
        <w:jc w:val="both"/>
        <w:rPr>
          <w:b/>
          <w:bCs/>
        </w:rPr>
      </w:pPr>
      <w:r w:rsidRPr="00872272">
        <w:t>*</w:t>
      </w:r>
      <w:r w:rsidRPr="00872272">
        <w:rPr>
          <w:b/>
          <w:bCs/>
        </w:rPr>
        <w:t>Sample Signature Block</w:t>
      </w:r>
      <w:r>
        <w:rPr>
          <w:b/>
          <w:bCs/>
        </w:rPr>
        <w:t>s</w:t>
      </w:r>
      <w:r w:rsidRPr="00872272">
        <w:rPr>
          <w:b/>
          <w:bCs/>
        </w:rPr>
        <w:t xml:space="preserve"> - must select proper format for each Grant</w:t>
      </w:r>
      <w:r>
        <w:rPr>
          <w:b/>
          <w:bCs/>
        </w:rPr>
        <w:t>or</w:t>
      </w:r>
    </w:p>
    <w:p w14:paraId="75A08B74" w14:textId="77777777" w:rsidR="000B2BD2" w:rsidRDefault="000B2BD2" w:rsidP="000B2BD2">
      <w:pPr>
        <w:jc w:val="both"/>
        <w:rPr>
          <w:b/>
          <w:bCs/>
        </w:rPr>
      </w:pPr>
    </w:p>
    <w:p w14:paraId="0A902A6E" w14:textId="77777777" w:rsidR="000B2BD2" w:rsidRDefault="000B2BD2" w:rsidP="000B2BD2">
      <w:pPr>
        <w:jc w:val="both"/>
        <w:rPr>
          <w:b/>
          <w:bCs/>
        </w:rPr>
      </w:pPr>
    </w:p>
    <w:p w14:paraId="130D0207" w14:textId="77777777" w:rsidR="000B2BD2" w:rsidRDefault="000B2BD2" w:rsidP="000B2BD2">
      <w:pPr>
        <w:jc w:val="both"/>
        <w:rPr>
          <w:b/>
          <w:bCs/>
        </w:rPr>
      </w:pPr>
    </w:p>
    <w:p w14:paraId="09988855" w14:textId="77777777" w:rsidR="000B2BD2" w:rsidRDefault="000B2BD2" w:rsidP="000B2BD2">
      <w:pPr>
        <w:jc w:val="both"/>
        <w:rPr>
          <w:b/>
          <w:bCs/>
        </w:rPr>
      </w:pPr>
    </w:p>
    <w:p w14:paraId="317B188A" w14:textId="77777777" w:rsidR="000B2BD2" w:rsidRDefault="000B2BD2" w:rsidP="000B2BD2">
      <w:pPr>
        <w:jc w:val="both"/>
      </w:pPr>
      <w:r>
        <w:t>Witness/Attest:</w:t>
      </w:r>
      <w:r>
        <w:tab/>
      </w:r>
      <w:r>
        <w:tab/>
      </w:r>
      <w:r>
        <w:tab/>
      </w:r>
      <w:r>
        <w:tab/>
      </w:r>
      <w:r w:rsidRPr="00E0090B">
        <w:rPr>
          <w:b/>
        </w:rPr>
        <w:t>FREDERICK COUNTY, MARYLAND</w:t>
      </w:r>
      <w:r>
        <w:rPr>
          <w:b/>
        </w:rPr>
        <w:t>,</w:t>
      </w:r>
      <w:r w:rsidRPr="009B45E9">
        <w:t xml:space="preserve"> </w:t>
      </w:r>
      <w:r>
        <w:t xml:space="preserve">a body </w:t>
      </w:r>
    </w:p>
    <w:p w14:paraId="72C82EB4" w14:textId="0CBFB478" w:rsidR="000B2BD2" w:rsidRPr="00E0090B" w:rsidRDefault="000B2BD2" w:rsidP="000B2BD2">
      <w:pPr>
        <w:ind w:left="3600" w:firstLine="720"/>
        <w:jc w:val="both"/>
        <w:rPr>
          <w:b/>
        </w:rPr>
      </w:pPr>
      <w:r>
        <w:t>corporate and politic of the State of Maryland</w:t>
      </w:r>
    </w:p>
    <w:p w14:paraId="04B4923A" w14:textId="77777777" w:rsidR="000B2BD2" w:rsidRDefault="000B2BD2" w:rsidP="000B2BD2">
      <w:pPr>
        <w:jc w:val="both"/>
      </w:pPr>
    </w:p>
    <w:p w14:paraId="1E5A5EAA" w14:textId="77777777" w:rsidR="000B2BD2" w:rsidRDefault="000B2BD2" w:rsidP="000B2BD2">
      <w:pPr>
        <w:jc w:val="both"/>
      </w:pPr>
    </w:p>
    <w:p w14:paraId="0BEE5DF4" w14:textId="77777777" w:rsidR="000B2BD2" w:rsidRDefault="000B2BD2" w:rsidP="000B2BD2">
      <w:pPr>
        <w:jc w:val="both"/>
      </w:pPr>
      <w:r>
        <w:t>____________________</w:t>
      </w:r>
      <w:r>
        <w:tab/>
      </w:r>
      <w:r>
        <w:tab/>
      </w:r>
      <w:r>
        <w:tab/>
        <w:t>By: ________________________________(SEAL)</w:t>
      </w:r>
    </w:p>
    <w:p w14:paraId="529703F9" w14:textId="77777777" w:rsidR="000B2BD2" w:rsidRPr="00F733D1" w:rsidRDefault="000B2BD2" w:rsidP="000B2BD2">
      <w:pPr>
        <w:spacing w:line="276" w:lineRule="auto"/>
        <w:ind w:right="-360"/>
        <w:jc w:val="both"/>
      </w:pPr>
    </w:p>
    <w:p w14:paraId="0680595A" w14:textId="77777777" w:rsidR="000B2BD2" w:rsidRPr="00F733D1" w:rsidRDefault="000B2BD2" w:rsidP="000B2BD2">
      <w:pPr>
        <w:spacing w:line="276" w:lineRule="auto"/>
      </w:pPr>
      <w:r w:rsidRPr="00F733D1">
        <w:tab/>
      </w:r>
      <w:r w:rsidRPr="00F733D1">
        <w:tab/>
      </w:r>
      <w:r w:rsidRPr="00F733D1">
        <w:tab/>
      </w:r>
      <w:r>
        <w:tab/>
      </w:r>
      <w:r>
        <w:tab/>
      </w:r>
      <w:r>
        <w:tab/>
      </w:r>
      <w:r>
        <w:tab/>
      </w:r>
      <w:r w:rsidRPr="00F733D1">
        <w:t>C</w:t>
      </w:r>
      <w:r>
        <w:t>hief Administrative Officer</w:t>
      </w:r>
    </w:p>
    <w:p w14:paraId="04F088C6" w14:textId="77777777" w:rsidR="000B2BD2" w:rsidRPr="00F733D1" w:rsidRDefault="000B2BD2" w:rsidP="000B2BD2">
      <w:pPr>
        <w:spacing w:line="276" w:lineRule="auto"/>
        <w:ind w:firstLine="5040"/>
        <w:jc w:val="both"/>
      </w:pPr>
    </w:p>
    <w:p w14:paraId="1ABBB474" w14:textId="77777777" w:rsidR="000B2BD2" w:rsidRPr="00F733D1" w:rsidRDefault="000B2BD2" w:rsidP="000B2BD2">
      <w:pPr>
        <w:pStyle w:val="Heading1"/>
        <w:spacing w:line="276" w:lineRule="auto"/>
        <w:ind w:left="1440"/>
        <w:rPr>
          <w:sz w:val="24"/>
          <w:szCs w:val="24"/>
        </w:rPr>
      </w:pPr>
      <w:r w:rsidRPr="00F733D1">
        <w:rPr>
          <w:sz w:val="24"/>
          <w:szCs w:val="24"/>
        </w:rPr>
        <w:t>GRANTEE</w:t>
      </w:r>
    </w:p>
    <w:p w14:paraId="2E06732D" w14:textId="77777777" w:rsidR="000B2BD2" w:rsidRDefault="000B2BD2" w:rsidP="000B2BD2">
      <w:pPr>
        <w:ind w:left="5040" w:right="-360" w:hanging="5040"/>
      </w:pPr>
      <w:r>
        <w:tab/>
      </w:r>
    </w:p>
    <w:p w14:paraId="487D3F31" w14:textId="77777777" w:rsidR="000B2BD2" w:rsidRDefault="000B2BD2" w:rsidP="000B2BD2"/>
    <w:p w14:paraId="07EE1D56" w14:textId="77777777" w:rsidR="000B2BD2" w:rsidRDefault="000B2BD2" w:rsidP="000B2BD2"/>
    <w:p w14:paraId="599B5047" w14:textId="77777777" w:rsidR="000B2BD2" w:rsidRDefault="000B2BD2">
      <w:r>
        <w:br w:type="page"/>
      </w:r>
    </w:p>
    <w:p w14:paraId="54E81A3F" w14:textId="3BB2E8D7" w:rsidR="000B2BD2" w:rsidRDefault="000B2BD2" w:rsidP="000B2BD2">
      <w:r>
        <w:lastRenderedPageBreak/>
        <w:t>STATE OF ____________________, COUNTY OF ______________________, TO WIT:</w:t>
      </w:r>
    </w:p>
    <w:p w14:paraId="6743D0F4" w14:textId="77777777" w:rsidR="000B2BD2" w:rsidRPr="00225BF2" w:rsidRDefault="000B2BD2" w:rsidP="000B2BD2"/>
    <w:p w14:paraId="2FB41A53" w14:textId="77777777" w:rsidR="000B2BD2" w:rsidRDefault="000B2BD2" w:rsidP="000B2BD2">
      <w:pPr>
        <w:ind w:right="-280"/>
      </w:pPr>
      <w:r w:rsidRPr="007A37EB">
        <w:tab/>
      </w:r>
      <w:r>
        <w:tab/>
        <w:t>I HEREBY CERTIFY, that on this ____ day of ________________, _____, before me, the subscriber, personally appeared ________________________, ___________________ of ______________________, a Maryland _______________, and acknowledged the foregoing instrument to be the act of said _________________________ and at the same time, he/she made oath in due form of law that he/she is the ___________ of the said ______________________, a Maryland _______________, and is duly authorized to make this acknowledgement on its behalf.</w:t>
      </w:r>
    </w:p>
    <w:p w14:paraId="2B62BB65" w14:textId="77777777" w:rsidR="000B2BD2" w:rsidRPr="007A37EB" w:rsidRDefault="000B2BD2" w:rsidP="000B2BD2"/>
    <w:p w14:paraId="05BBD1FC" w14:textId="77777777" w:rsidR="000B2BD2" w:rsidRPr="007A37EB" w:rsidRDefault="000B2BD2" w:rsidP="000B2BD2">
      <w:r w:rsidRPr="007A37EB">
        <w:tab/>
        <w:t>WITNESS my hand and Notarial Seal.</w:t>
      </w:r>
    </w:p>
    <w:p w14:paraId="11735E2E" w14:textId="77777777" w:rsidR="000B2BD2" w:rsidRPr="00225BF2" w:rsidRDefault="000B2BD2" w:rsidP="000B2BD2"/>
    <w:p w14:paraId="11F0D5F1" w14:textId="77777777" w:rsidR="000B2BD2" w:rsidRPr="00225BF2" w:rsidRDefault="000B2BD2" w:rsidP="000B2BD2">
      <w:r w:rsidRPr="00225BF2">
        <w:tab/>
      </w:r>
      <w:r w:rsidRPr="00225BF2">
        <w:tab/>
      </w:r>
      <w:r w:rsidRPr="00225BF2">
        <w:tab/>
      </w:r>
      <w:r w:rsidRPr="00225BF2">
        <w:tab/>
      </w:r>
      <w:r w:rsidRPr="00225BF2">
        <w:tab/>
      </w:r>
      <w:r w:rsidRPr="00225BF2">
        <w:tab/>
      </w:r>
      <w:r w:rsidRPr="00225BF2">
        <w:tab/>
        <w:t>_____________________________</w:t>
      </w:r>
      <w:r w:rsidRPr="00225BF2">
        <w:softHyphen/>
      </w:r>
      <w:r w:rsidRPr="00225BF2">
        <w:softHyphen/>
      </w:r>
      <w:r w:rsidRPr="00225BF2">
        <w:softHyphen/>
      </w:r>
      <w:r w:rsidRPr="00225BF2">
        <w:softHyphen/>
      </w:r>
      <w:r w:rsidRPr="00225BF2">
        <w:softHyphen/>
        <w:t>_____</w:t>
      </w:r>
    </w:p>
    <w:p w14:paraId="5F4C401D" w14:textId="77777777" w:rsidR="000B2BD2" w:rsidRPr="00225BF2" w:rsidRDefault="000B2BD2" w:rsidP="000B2BD2">
      <w:r w:rsidRPr="00225BF2">
        <w:tab/>
      </w:r>
      <w:r w:rsidRPr="00225BF2">
        <w:tab/>
      </w:r>
      <w:r w:rsidRPr="00225BF2">
        <w:tab/>
      </w:r>
      <w:r w:rsidRPr="00225BF2">
        <w:tab/>
      </w:r>
      <w:r w:rsidRPr="00225BF2">
        <w:tab/>
      </w:r>
      <w:r w:rsidRPr="00225BF2">
        <w:tab/>
      </w:r>
      <w:r w:rsidRPr="00225BF2">
        <w:tab/>
        <w:t>N</w:t>
      </w:r>
      <w:r>
        <w:t>otary Public</w:t>
      </w:r>
    </w:p>
    <w:p w14:paraId="0B446FE8" w14:textId="77777777" w:rsidR="000B2BD2" w:rsidRPr="00225BF2" w:rsidRDefault="000B2BD2" w:rsidP="000B2BD2"/>
    <w:p w14:paraId="5B85C2D0" w14:textId="77777777" w:rsidR="000B2BD2" w:rsidRDefault="000B2BD2" w:rsidP="000B2BD2">
      <w:pPr>
        <w:ind w:left="4320" w:firstLine="720"/>
      </w:pPr>
      <w:r w:rsidRPr="00225BF2">
        <w:t>My Commission expires: ______________</w:t>
      </w:r>
    </w:p>
    <w:p w14:paraId="358F93DC" w14:textId="77777777" w:rsidR="000B2BD2" w:rsidRDefault="000B2BD2" w:rsidP="000B2BD2"/>
    <w:p w14:paraId="602820C8" w14:textId="77777777" w:rsidR="000B2BD2" w:rsidRPr="00E20158" w:rsidRDefault="000B2BD2" w:rsidP="000B2BD2">
      <w:pPr>
        <w:ind w:firstLine="720"/>
        <w:rPr>
          <w:b/>
          <w:bCs/>
        </w:rPr>
      </w:pPr>
      <w:r>
        <w:rPr>
          <w:b/>
          <w:bCs/>
        </w:rPr>
        <w:t xml:space="preserve">*** </w:t>
      </w:r>
      <w:r w:rsidRPr="00E20158">
        <w:rPr>
          <w:b/>
          <w:bCs/>
          <w:i/>
          <w:iCs/>
        </w:rPr>
        <w:t>OR</w:t>
      </w:r>
      <w:r>
        <w:rPr>
          <w:b/>
          <w:bCs/>
        </w:rPr>
        <w:t xml:space="preserve"> ***</w:t>
      </w:r>
    </w:p>
    <w:p w14:paraId="7E7E8BE4" w14:textId="77777777" w:rsidR="000B2BD2" w:rsidRDefault="000B2BD2" w:rsidP="000B2BD2"/>
    <w:p w14:paraId="57C9B7F7" w14:textId="77777777" w:rsidR="000B2BD2" w:rsidRDefault="000B2BD2" w:rsidP="000B2BD2">
      <w:r>
        <w:t>STATE OF ____________________, COUNTY OF _________________, TO WIT:</w:t>
      </w:r>
    </w:p>
    <w:p w14:paraId="70A36E99" w14:textId="77777777" w:rsidR="000B2BD2" w:rsidRDefault="000B2BD2" w:rsidP="000B2BD2"/>
    <w:p w14:paraId="48D6C4B0" w14:textId="77777777" w:rsidR="000B2BD2" w:rsidRDefault="000B2BD2" w:rsidP="000B2BD2">
      <w:r>
        <w:tab/>
        <w:t xml:space="preserve">I HEREBY CERTIFY that on this _____ day of _______________, _____, before me, the subscriber, personally appeared __________________________________ and __________________________________, and they did each acknowledge the </w:t>
      </w:r>
      <w:r w:rsidRPr="00E20158">
        <w:t>foregoing instrument</w:t>
      </w:r>
      <w:r>
        <w:t xml:space="preserve"> to be their act and deed, for the purposes therein contained.</w:t>
      </w:r>
    </w:p>
    <w:p w14:paraId="72447D5C" w14:textId="77777777" w:rsidR="000B2BD2" w:rsidRDefault="000B2BD2" w:rsidP="000B2BD2"/>
    <w:p w14:paraId="488A2211" w14:textId="77777777" w:rsidR="000B2BD2" w:rsidRDefault="000B2BD2" w:rsidP="000B2BD2">
      <w:r>
        <w:tab/>
        <w:t>WITNESS my hand and Notarial Seal.</w:t>
      </w:r>
    </w:p>
    <w:p w14:paraId="7649B286" w14:textId="77777777" w:rsidR="000B2BD2" w:rsidRDefault="000B2BD2" w:rsidP="000B2BD2"/>
    <w:p w14:paraId="0452C268" w14:textId="77777777" w:rsidR="000B2BD2" w:rsidRDefault="000B2BD2" w:rsidP="000B2BD2">
      <w:r>
        <w:tab/>
      </w:r>
      <w:r>
        <w:tab/>
      </w:r>
      <w:r>
        <w:tab/>
      </w:r>
      <w:r>
        <w:tab/>
      </w:r>
      <w:r>
        <w:tab/>
      </w:r>
      <w:r>
        <w:tab/>
      </w:r>
      <w:r>
        <w:tab/>
        <w:t>____________________________________</w:t>
      </w:r>
    </w:p>
    <w:p w14:paraId="75F8CFD8" w14:textId="77777777" w:rsidR="000B2BD2" w:rsidRDefault="000B2BD2" w:rsidP="000B2BD2">
      <w:r>
        <w:tab/>
      </w:r>
      <w:r>
        <w:tab/>
      </w:r>
      <w:r>
        <w:tab/>
      </w:r>
      <w:r>
        <w:tab/>
      </w:r>
      <w:r>
        <w:tab/>
      </w:r>
      <w:r>
        <w:tab/>
      </w:r>
      <w:r>
        <w:tab/>
        <w:t>Notary Public</w:t>
      </w:r>
    </w:p>
    <w:p w14:paraId="654A76EB" w14:textId="77777777" w:rsidR="000B2BD2" w:rsidRDefault="000B2BD2" w:rsidP="000B2BD2"/>
    <w:p w14:paraId="74C11379" w14:textId="77777777" w:rsidR="000B2BD2" w:rsidRDefault="000B2BD2" w:rsidP="000B2BD2">
      <w:pPr>
        <w:ind w:left="4320" w:firstLine="720"/>
      </w:pPr>
      <w:r>
        <w:t>My Commission expires: _______________</w:t>
      </w:r>
    </w:p>
    <w:p w14:paraId="2E14FDB2" w14:textId="77777777" w:rsidR="000B2BD2" w:rsidRDefault="000B2BD2" w:rsidP="000B2BD2"/>
    <w:p w14:paraId="76556F80" w14:textId="77777777" w:rsidR="000B2BD2" w:rsidRDefault="000B2BD2" w:rsidP="000B2BD2">
      <w:pPr>
        <w:jc w:val="both"/>
        <w:rPr>
          <w:szCs w:val="26"/>
        </w:rPr>
      </w:pPr>
      <w:r>
        <w:rPr>
          <w:szCs w:val="26"/>
        </w:rPr>
        <w:t>*</w:t>
      </w:r>
      <w:r>
        <w:rPr>
          <w:b/>
          <w:bCs/>
          <w:szCs w:val="26"/>
        </w:rPr>
        <w:t>Sample Notary Acknowledgments - must select proper format for each Grantor</w:t>
      </w:r>
    </w:p>
    <w:p w14:paraId="46A37989" w14:textId="77777777" w:rsidR="000B2BD2" w:rsidRDefault="000B2BD2" w:rsidP="000B2BD2"/>
    <w:p w14:paraId="264879FD" w14:textId="77777777" w:rsidR="000B2BD2" w:rsidRDefault="000B2BD2">
      <w:r>
        <w:br w:type="page"/>
      </w:r>
    </w:p>
    <w:p w14:paraId="087A5650" w14:textId="36639B45" w:rsidR="000B2BD2" w:rsidRDefault="000B2BD2" w:rsidP="000B2BD2">
      <w:pPr>
        <w:jc w:val="both"/>
      </w:pPr>
      <w:r>
        <w:lastRenderedPageBreak/>
        <w:t>STATE OF MARYLAND, COUNTY OF FREDERICK, TO WIT:</w:t>
      </w:r>
    </w:p>
    <w:p w14:paraId="584DF0DC" w14:textId="77777777" w:rsidR="000B2BD2" w:rsidRPr="00B37CA1" w:rsidRDefault="000B2BD2" w:rsidP="000B2BD2">
      <w:pPr>
        <w:tabs>
          <w:tab w:val="left" w:pos="-1440"/>
          <w:tab w:val="left" w:pos="-720"/>
          <w:tab w:val="left" w:pos="604"/>
          <w:tab w:val="left" w:pos="1276"/>
          <w:tab w:val="left" w:pos="1948"/>
          <w:tab w:val="left" w:pos="2620"/>
          <w:tab w:val="left" w:pos="3292"/>
          <w:tab w:val="left" w:pos="3964"/>
          <w:tab w:val="left" w:pos="4636"/>
          <w:tab w:val="left" w:pos="5308"/>
          <w:tab w:val="left" w:pos="5980"/>
          <w:tab w:val="left" w:pos="6652"/>
          <w:tab w:val="left" w:pos="7324"/>
          <w:tab w:val="left" w:pos="7996"/>
          <w:tab w:val="left" w:pos="8668"/>
          <w:tab w:val="left" w:pos="9340"/>
          <w:tab w:val="left" w:pos="10012"/>
          <w:tab w:val="left" w:pos="10684"/>
          <w:tab w:val="left" w:pos="11356"/>
          <w:tab w:val="left" w:pos="12028"/>
        </w:tabs>
        <w:suppressAutoHyphens/>
        <w:rPr>
          <w:sz w:val="23"/>
          <w:szCs w:val="23"/>
        </w:rPr>
      </w:pPr>
    </w:p>
    <w:p w14:paraId="411E11CC" w14:textId="77777777" w:rsidR="000B2BD2" w:rsidRDefault="000B2BD2" w:rsidP="000B2BD2">
      <w:pPr>
        <w:ind w:right="-486"/>
        <w:rPr>
          <w:sz w:val="23"/>
          <w:szCs w:val="23"/>
        </w:rPr>
      </w:pPr>
      <w:r w:rsidRPr="00B37CA1">
        <w:rPr>
          <w:sz w:val="23"/>
          <w:szCs w:val="23"/>
        </w:rPr>
        <w:t xml:space="preserve">             I HEREBY CERTIFY that on this ______day of _______________, ______, before me, </w:t>
      </w:r>
    </w:p>
    <w:p w14:paraId="399D8BD6" w14:textId="77777777" w:rsidR="000B2BD2" w:rsidRDefault="000B2BD2" w:rsidP="000B2BD2">
      <w:pPr>
        <w:ind w:right="-486"/>
        <w:rPr>
          <w:sz w:val="23"/>
          <w:szCs w:val="23"/>
        </w:rPr>
      </w:pPr>
      <w:r w:rsidRPr="00B37CA1">
        <w:rPr>
          <w:sz w:val="23"/>
          <w:szCs w:val="23"/>
        </w:rPr>
        <w:t xml:space="preserve">the Subscriber, a Notary Public in and for the State </w:t>
      </w:r>
      <w:r>
        <w:rPr>
          <w:sz w:val="23"/>
          <w:szCs w:val="23"/>
        </w:rPr>
        <w:t>of Maryland</w:t>
      </w:r>
      <w:r w:rsidRPr="00B37CA1">
        <w:rPr>
          <w:sz w:val="23"/>
          <w:szCs w:val="23"/>
        </w:rPr>
        <w:t>, duly commissioned and qualified, personally appeared ________________________</w:t>
      </w:r>
      <w:r>
        <w:rPr>
          <w:sz w:val="23"/>
          <w:szCs w:val="23"/>
        </w:rPr>
        <w:t>__</w:t>
      </w:r>
      <w:r w:rsidRPr="00B37CA1">
        <w:rPr>
          <w:sz w:val="23"/>
          <w:szCs w:val="23"/>
        </w:rPr>
        <w:t>_______</w:t>
      </w:r>
      <w:r>
        <w:rPr>
          <w:sz w:val="23"/>
          <w:szCs w:val="23"/>
        </w:rPr>
        <w:t>_</w:t>
      </w:r>
      <w:r w:rsidRPr="00B37CA1">
        <w:rPr>
          <w:sz w:val="23"/>
          <w:szCs w:val="23"/>
        </w:rPr>
        <w:t xml:space="preserve"> who acknowledged himself to be the </w:t>
      </w:r>
    </w:p>
    <w:p w14:paraId="6C0A6A94" w14:textId="77777777" w:rsidR="000B2BD2" w:rsidRDefault="000B2BD2" w:rsidP="000B2BD2">
      <w:pPr>
        <w:ind w:right="-486"/>
        <w:rPr>
          <w:sz w:val="23"/>
          <w:szCs w:val="23"/>
        </w:rPr>
      </w:pPr>
      <w:r w:rsidRPr="00B37CA1">
        <w:rPr>
          <w:sz w:val="23"/>
          <w:szCs w:val="23"/>
        </w:rPr>
        <w:t xml:space="preserve">Chief Administrative Officer of Frederick County, Maryland a body corporate and politic, and that he, as Chief Administrative Officer, being authorized so to do, executed the </w:t>
      </w:r>
      <w:r w:rsidRPr="00E20158">
        <w:rPr>
          <w:sz w:val="23"/>
          <w:szCs w:val="23"/>
        </w:rPr>
        <w:t>foregoing instrument</w:t>
      </w:r>
      <w:r>
        <w:rPr>
          <w:sz w:val="23"/>
          <w:szCs w:val="23"/>
        </w:rPr>
        <w:t xml:space="preserve"> </w:t>
      </w:r>
      <w:r w:rsidRPr="00B37CA1">
        <w:rPr>
          <w:sz w:val="23"/>
          <w:szCs w:val="23"/>
        </w:rPr>
        <w:t xml:space="preserve">for the </w:t>
      </w:r>
    </w:p>
    <w:p w14:paraId="66A7A7CC" w14:textId="77777777" w:rsidR="000B2BD2" w:rsidRDefault="000B2BD2" w:rsidP="000B2BD2">
      <w:pPr>
        <w:ind w:right="-486"/>
        <w:rPr>
          <w:sz w:val="23"/>
          <w:szCs w:val="23"/>
        </w:rPr>
      </w:pPr>
      <w:r w:rsidRPr="00B37CA1">
        <w:rPr>
          <w:sz w:val="23"/>
          <w:szCs w:val="23"/>
        </w:rPr>
        <w:t xml:space="preserve">purposes therein contained, by signing the name of the body corporate and politic by himself as </w:t>
      </w:r>
    </w:p>
    <w:p w14:paraId="48DD3D03" w14:textId="77777777" w:rsidR="000B2BD2" w:rsidRPr="00B37CA1" w:rsidRDefault="000B2BD2" w:rsidP="000B2BD2">
      <w:pPr>
        <w:ind w:right="-486"/>
        <w:rPr>
          <w:sz w:val="23"/>
          <w:szCs w:val="23"/>
        </w:rPr>
      </w:pPr>
      <w:r w:rsidRPr="00B37CA1">
        <w:rPr>
          <w:sz w:val="23"/>
          <w:szCs w:val="23"/>
        </w:rPr>
        <w:t>Chief Administrative Officer.</w:t>
      </w:r>
    </w:p>
    <w:p w14:paraId="6A7A7840" w14:textId="77777777" w:rsidR="000B2BD2" w:rsidRPr="00B37CA1" w:rsidRDefault="000B2BD2" w:rsidP="000B2BD2">
      <w:pPr>
        <w:ind w:left="720"/>
        <w:jc w:val="both"/>
        <w:rPr>
          <w:sz w:val="23"/>
          <w:szCs w:val="23"/>
        </w:rPr>
      </w:pPr>
    </w:p>
    <w:p w14:paraId="7764191F" w14:textId="77777777" w:rsidR="000B2BD2" w:rsidRPr="00B37CA1" w:rsidRDefault="000B2BD2" w:rsidP="000B2BD2">
      <w:pPr>
        <w:tabs>
          <w:tab w:val="left" w:pos="-1440"/>
          <w:tab w:val="left" w:pos="-720"/>
          <w:tab w:val="left" w:pos="604"/>
          <w:tab w:val="left" w:pos="1276"/>
          <w:tab w:val="left" w:pos="1948"/>
          <w:tab w:val="left" w:pos="2620"/>
          <w:tab w:val="left" w:pos="3292"/>
          <w:tab w:val="left" w:pos="3964"/>
          <w:tab w:val="left" w:pos="4636"/>
          <w:tab w:val="left" w:pos="5308"/>
          <w:tab w:val="left" w:pos="5980"/>
          <w:tab w:val="left" w:pos="6652"/>
          <w:tab w:val="left" w:pos="7324"/>
          <w:tab w:val="left" w:pos="7996"/>
          <w:tab w:val="left" w:pos="8668"/>
          <w:tab w:val="left" w:pos="9340"/>
          <w:tab w:val="left" w:pos="10012"/>
          <w:tab w:val="left" w:pos="10684"/>
          <w:tab w:val="left" w:pos="11356"/>
          <w:tab w:val="left" w:pos="12028"/>
        </w:tabs>
        <w:suppressAutoHyphens/>
        <w:rPr>
          <w:sz w:val="23"/>
          <w:szCs w:val="23"/>
        </w:rPr>
      </w:pPr>
      <w:r w:rsidRPr="00B37CA1">
        <w:rPr>
          <w:sz w:val="23"/>
          <w:szCs w:val="23"/>
        </w:rPr>
        <w:tab/>
        <w:t>WITNESS my hand and Notarial Seal.</w:t>
      </w:r>
    </w:p>
    <w:p w14:paraId="5624AD5A" w14:textId="77777777" w:rsidR="000B2BD2" w:rsidRDefault="000B2BD2" w:rsidP="000B2BD2"/>
    <w:p w14:paraId="581B2F88" w14:textId="77777777" w:rsidR="000B2BD2" w:rsidRDefault="000B2BD2" w:rsidP="000B2BD2">
      <w:pPr>
        <w:ind w:left="4320" w:firstLine="720"/>
      </w:pPr>
      <w:r>
        <w:t>____________________________________</w:t>
      </w:r>
    </w:p>
    <w:p w14:paraId="25FB6C71" w14:textId="77777777" w:rsidR="000B2BD2" w:rsidRDefault="000B2BD2" w:rsidP="000B2BD2">
      <w:pPr>
        <w:ind w:left="720"/>
        <w:outlineLvl w:val="0"/>
      </w:pPr>
      <w:r>
        <w:tab/>
      </w:r>
      <w:r>
        <w:tab/>
      </w:r>
      <w:r>
        <w:tab/>
      </w:r>
      <w:r>
        <w:tab/>
      </w:r>
      <w:r>
        <w:tab/>
      </w:r>
      <w:r>
        <w:tab/>
        <w:t>Notary Public</w:t>
      </w:r>
    </w:p>
    <w:p w14:paraId="397C0471" w14:textId="77777777" w:rsidR="000B2BD2" w:rsidRDefault="000B2BD2" w:rsidP="000B2BD2">
      <w:pPr>
        <w:ind w:left="720"/>
      </w:pPr>
    </w:p>
    <w:p w14:paraId="65C33146" w14:textId="77777777" w:rsidR="000B2BD2" w:rsidRDefault="000B2BD2" w:rsidP="000B2BD2">
      <w:pPr>
        <w:ind w:left="4320" w:firstLine="720"/>
        <w:outlineLvl w:val="0"/>
      </w:pPr>
      <w:r>
        <w:t>My Commission Expires: _______________</w:t>
      </w:r>
    </w:p>
    <w:p w14:paraId="0C463C8D" w14:textId="77777777" w:rsidR="000B2BD2" w:rsidRDefault="000B2BD2" w:rsidP="000B2BD2">
      <w:pPr>
        <w:ind w:left="4320" w:firstLine="720"/>
        <w:outlineLvl w:val="0"/>
      </w:pPr>
    </w:p>
    <w:p w14:paraId="7D8D92D5" w14:textId="77777777" w:rsidR="000B2BD2" w:rsidRDefault="000B2BD2" w:rsidP="000B2BD2">
      <w:pPr>
        <w:ind w:left="4320" w:firstLine="720"/>
        <w:outlineLvl w:val="0"/>
      </w:pPr>
    </w:p>
    <w:p w14:paraId="3B46FCA0" w14:textId="77777777" w:rsidR="000B2BD2" w:rsidRDefault="000B2BD2" w:rsidP="000B2BD2">
      <w:pPr>
        <w:ind w:left="4320" w:firstLine="720"/>
        <w:outlineLvl w:val="0"/>
      </w:pPr>
    </w:p>
    <w:p w14:paraId="2D565AB8" w14:textId="77777777" w:rsidR="000B2BD2" w:rsidRDefault="000B2BD2" w:rsidP="000B2BD2">
      <w:pPr>
        <w:ind w:left="4320" w:firstLine="720"/>
        <w:outlineLvl w:val="0"/>
      </w:pPr>
    </w:p>
    <w:p w14:paraId="64E32174" w14:textId="77777777" w:rsidR="000B2BD2" w:rsidRDefault="000B2BD2" w:rsidP="000B2BD2">
      <w:pPr>
        <w:ind w:left="4320" w:firstLine="720"/>
        <w:outlineLvl w:val="0"/>
      </w:pPr>
    </w:p>
    <w:p w14:paraId="78874C75" w14:textId="77777777" w:rsidR="000B2BD2" w:rsidRDefault="000B2BD2" w:rsidP="000B2BD2">
      <w:pPr>
        <w:ind w:left="4320" w:firstLine="720"/>
        <w:outlineLvl w:val="0"/>
      </w:pPr>
    </w:p>
    <w:p w14:paraId="798D253A" w14:textId="77777777" w:rsidR="000B2BD2" w:rsidRDefault="000B2BD2" w:rsidP="000B2BD2">
      <w:pPr>
        <w:ind w:left="4320" w:firstLine="720"/>
        <w:outlineLvl w:val="0"/>
      </w:pPr>
    </w:p>
    <w:p w14:paraId="36DA24AC" w14:textId="77777777" w:rsidR="000B2BD2" w:rsidRDefault="000B2BD2" w:rsidP="000B2BD2">
      <w:pPr>
        <w:jc w:val="center"/>
      </w:pPr>
      <w:r>
        <w:t>CERTIFICATION OF PREPARATION</w:t>
      </w:r>
    </w:p>
    <w:p w14:paraId="69BDA509" w14:textId="77777777" w:rsidR="000B2BD2" w:rsidRDefault="000B2BD2" w:rsidP="000B2BD2">
      <w:pPr>
        <w:jc w:val="center"/>
      </w:pPr>
    </w:p>
    <w:p w14:paraId="2B714035" w14:textId="77777777" w:rsidR="000B2BD2" w:rsidRDefault="000B2BD2" w:rsidP="000B2BD2"/>
    <w:p w14:paraId="32B90759" w14:textId="77777777" w:rsidR="000B2BD2" w:rsidRDefault="000B2BD2" w:rsidP="000B2BD2">
      <w:pPr>
        <w:pStyle w:val="xmsonormal"/>
        <w:ind w:firstLine="720"/>
      </w:pPr>
      <w:r>
        <w:rPr>
          <w:rFonts w:ascii="Times New Roman" w:hAnsi="Times New Roman" w:cs="Times New Roman"/>
          <w:sz w:val="24"/>
          <w:szCs w:val="24"/>
        </w:rPr>
        <w:t>I hereby certify that this instrument has been prepared by or under the supervision of the undersigned, an Attorney admitted to practice law in the State of Maryland.</w:t>
      </w:r>
    </w:p>
    <w:p w14:paraId="7F5BAFDA" w14:textId="77777777" w:rsidR="000B2BD2" w:rsidRDefault="000B2BD2" w:rsidP="000B2BD2">
      <w:pPr>
        <w:pStyle w:val="InsideAddress"/>
      </w:pPr>
    </w:p>
    <w:p w14:paraId="7B764C2E" w14:textId="77777777" w:rsidR="000B2BD2" w:rsidRDefault="000B2BD2" w:rsidP="000B2BD2">
      <w:pPr>
        <w:pStyle w:val="InsideAddress"/>
      </w:pPr>
    </w:p>
    <w:p w14:paraId="04558902" w14:textId="77777777" w:rsidR="000B2BD2" w:rsidRDefault="000B2BD2" w:rsidP="000B2BD2"/>
    <w:p w14:paraId="6075D4C9" w14:textId="77777777" w:rsidR="000B2BD2" w:rsidRDefault="000B2BD2" w:rsidP="000B2BD2">
      <w:r>
        <w:tab/>
      </w:r>
      <w:r>
        <w:tab/>
      </w:r>
      <w:r>
        <w:tab/>
      </w:r>
      <w:r>
        <w:tab/>
      </w:r>
      <w:r>
        <w:tab/>
      </w:r>
      <w:r>
        <w:tab/>
      </w:r>
      <w:r>
        <w:tab/>
        <w:t>___________________________________</w:t>
      </w:r>
    </w:p>
    <w:p w14:paraId="237112AA" w14:textId="77777777" w:rsidR="000B2BD2" w:rsidRDefault="000B2BD2" w:rsidP="000B2BD2">
      <w:r>
        <w:tab/>
      </w:r>
      <w:r>
        <w:tab/>
      </w:r>
      <w:r>
        <w:tab/>
      </w:r>
      <w:r>
        <w:tab/>
      </w:r>
      <w:r>
        <w:tab/>
      </w:r>
      <w:r>
        <w:tab/>
      </w:r>
      <w:r>
        <w:tab/>
        <w:t>Printed Name: _______________________</w:t>
      </w:r>
    </w:p>
    <w:p w14:paraId="43E5CFF6" w14:textId="77777777" w:rsidR="000B2BD2" w:rsidRDefault="000B2BD2" w:rsidP="000B2BD2"/>
    <w:p w14:paraId="6267DFCA" w14:textId="77777777" w:rsidR="000B2BD2" w:rsidRDefault="000B2BD2" w:rsidP="000B2BD2">
      <w:bookmarkStart w:id="1" w:name="_Hlk189558932"/>
    </w:p>
    <w:p w14:paraId="460136E7" w14:textId="77777777" w:rsidR="000B2BD2" w:rsidRDefault="000B2BD2" w:rsidP="000B2BD2"/>
    <w:p w14:paraId="37A412B0" w14:textId="77777777" w:rsidR="000B2BD2" w:rsidRDefault="000B2BD2" w:rsidP="000B2BD2"/>
    <w:p w14:paraId="2C6DAA74" w14:textId="77777777" w:rsidR="000B2BD2" w:rsidRDefault="000B2BD2" w:rsidP="000B2BD2"/>
    <w:p w14:paraId="0630E6AE" w14:textId="77777777" w:rsidR="000B2BD2" w:rsidRDefault="000B2BD2" w:rsidP="000B2BD2"/>
    <w:p w14:paraId="1D0E6014" w14:textId="77777777" w:rsidR="000B2BD2" w:rsidRPr="00E20158" w:rsidRDefault="000B2BD2" w:rsidP="000B2BD2">
      <w:pPr>
        <w:jc w:val="center"/>
      </w:pPr>
      <w:r w:rsidRPr="00E20158">
        <w:t xml:space="preserve">This document is </w:t>
      </w:r>
      <w:r w:rsidRPr="00E20158">
        <w:rPr>
          <w:b/>
          <w:bCs/>
        </w:rPr>
        <w:t>exempt from Recording Fees and Surcharges</w:t>
      </w:r>
      <w:r w:rsidRPr="00E20158">
        <w:t xml:space="preserve"> under Section 3-603(a), Real Property Article and Section 13-604(c)(1), Courts and Judicial Proceedings Article, Annotated Code of Maryland, and </w:t>
      </w:r>
      <w:r w:rsidRPr="00E20158">
        <w:rPr>
          <w:b/>
          <w:bCs/>
        </w:rPr>
        <w:t>exempt from Recordation Taxes and/or Transfer Taxes and Fees</w:t>
      </w:r>
      <w:r w:rsidRPr="00E20158">
        <w:t xml:space="preserve"> under Sections 12-108(a)(iv), 13-207(a)(1), and 13-402.1(b)(2), Tax-Property Article, </w:t>
      </w:r>
    </w:p>
    <w:p w14:paraId="4B88A1F4" w14:textId="77777777" w:rsidR="000B2BD2" w:rsidRDefault="000B2BD2" w:rsidP="000B2BD2">
      <w:pPr>
        <w:jc w:val="center"/>
      </w:pPr>
      <w:r w:rsidRPr="00E20158">
        <w:t>Annotated Code of Maryland.</w:t>
      </w:r>
      <w:bookmarkEnd w:id="0"/>
      <w:bookmarkEnd w:id="1"/>
    </w:p>
    <w:p w14:paraId="7B18B872" w14:textId="07F7AABA" w:rsidR="009D41CC" w:rsidRDefault="009D41CC" w:rsidP="000B2BD2">
      <w:pPr>
        <w:tabs>
          <w:tab w:val="left" w:pos="-1440"/>
          <w:tab w:val="left" w:pos="-720"/>
          <w:tab w:val="left" w:pos="604"/>
          <w:tab w:val="left" w:pos="1276"/>
          <w:tab w:val="left" w:pos="1948"/>
          <w:tab w:val="left" w:pos="2620"/>
          <w:tab w:val="left" w:pos="3292"/>
          <w:tab w:val="left" w:pos="3964"/>
          <w:tab w:val="left" w:pos="4320"/>
          <w:tab w:val="left" w:pos="5308"/>
          <w:tab w:val="left" w:pos="5980"/>
          <w:tab w:val="left" w:pos="6652"/>
          <w:tab w:val="left" w:pos="7324"/>
          <w:tab w:val="left" w:pos="7996"/>
          <w:tab w:val="left" w:pos="8668"/>
          <w:tab w:val="left" w:pos="9340"/>
          <w:tab w:val="left" w:pos="10012"/>
          <w:tab w:val="left" w:pos="10684"/>
          <w:tab w:val="left" w:pos="11356"/>
          <w:tab w:val="left" w:pos="12028"/>
        </w:tabs>
        <w:suppressAutoHyphens/>
        <w:ind w:left="4320" w:hanging="4320"/>
      </w:pPr>
    </w:p>
    <w:sectPr w:rsidR="009D41CC" w:rsidSect="00CA7647">
      <w:headerReference w:type="default" r:id="rId8"/>
      <w:headerReference w:type="first" r:id="rId9"/>
      <w:footerReference w:type="first" r:id="rId10"/>
      <w:pgSz w:w="12240" w:h="15840" w:code="1"/>
      <w:pgMar w:top="1440" w:right="1397" w:bottom="1152" w:left="139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0EE96" w14:textId="77777777" w:rsidR="00B8488D" w:rsidRDefault="00B8488D">
      <w:r>
        <w:separator/>
      </w:r>
    </w:p>
  </w:endnote>
  <w:endnote w:type="continuationSeparator" w:id="0">
    <w:p w14:paraId="0866A0DA" w14:textId="77777777" w:rsidR="00B8488D" w:rsidRDefault="00B84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4EA6" w14:textId="636824C5" w:rsidR="00786E30" w:rsidRPr="00D91B52" w:rsidRDefault="00263B4B" w:rsidP="004127FD">
    <w:pPr>
      <w:pStyle w:val="Footer"/>
      <w:ind w:left="-360"/>
      <w:rPr>
        <w:i/>
        <w:sz w:val="16"/>
        <w:szCs w:val="16"/>
      </w:rPr>
    </w:pPr>
    <w:r>
      <w:rPr>
        <w:sz w:val="16"/>
        <w:szCs w:val="16"/>
      </w:rPr>
      <w:t>Rev.</w:t>
    </w:r>
    <w:r w:rsidR="00D91B52">
      <w:rPr>
        <w:sz w:val="16"/>
        <w:szCs w:val="16"/>
      </w:rPr>
      <w:t xml:space="preserve"> </w:t>
    </w:r>
    <w:r w:rsidR="000B2BD2">
      <w:rPr>
        <w:sz w:val="16"/>
        <w:szCs w:val="16"/>
      </w:rPr>
      <w:t>2</w:t>
    </w:r>
    <w:r w:rsidR="00F30B2C">
      <w:rPr>
        <w:sz w:val="16"/>
        <w:szCs w:val="16"/>
      </w:rPr>
      <w:t>-</w:t>
    </w:r>
    <w:r w:rsidR="00B251C3">
      <w:rPr>
        <w:sz w:val="16"/>
        <w:szCs w:val="16"/>
      </w:rPr>
      <w:t>0</w:t>
    </w:r>
    <w:r w:rsidR="000B2BD2">
      <w:rPr>
        <w:sz w:val="16"/>
        <w:szCs w:val="16"/>
      </w:rPr>
      <w:t>5</w:t>
    </w:r>
    <w:r w:rsidR="00F30B2C">
      <w:rPr>
        <w:sz w:val="16"/>
        <w:szCs w:val="16"/>
      </w:rPr>
      <w:t>-202</w:t>
    </w:r>
    <w:r w:rsidR="000B2BD2">
      <w:rPr>
        <w:sz w:val="16"/>
        <w:szCs w:val="16"/>
      </w:rPr>
      <w:t>5</w:t>
    </w:r>
  </w:p>
  <w:p w14:paraId="038DEF7B" w14:textId="77777777" w:rsidR="00786E30" w:rsidRDefault="00786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74817" w14:textId="77777777" w:rsidR="00B8488D" w:rsidRDefault="00B8488D">
      <w:r>
        <w:separator/>
      </w:r>
    </w:p>
  </w:footnote>
  <w:footnote w:type="continuationSeparator" w:id="0">
    <w:p w14:paraId="7FE4898F" w14:textId="77777777" w:rsidR="00B8488D" w:rsidRDefault="00B84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7D5A" w14:textId="77777777" w:rsidR="00786E30" w:rsidRDefault="00786E30">
    <w:pPr>
      <w:pStyle w:val="Header"/>
    </w:pPr>
  </w:p>
  <w:p w14:paraId="14EBAD41" w14:textId="77777777" w:rsidR="00786E30" w:rsidRDefault="00786E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0271E" w14:textId="77777777" w:rsidR="00786E30" w:rsidRPr="007A4EB5" w:rsidRDefault="00786E30" w:rsidP="004127FD">
    <w:pPr>
      <w:ind w:left="-540"/>
      <w:outlineLvl w:val="0"/>
      <w:rPr>
        <w:bCs/>
        <w:sz w:val="18"/>
        <w:szCs w:val="18"/>
      </w:rPr>
    </w:pPr>
    <w:r w:rsidRPr="00635E6B">
      <w:rPr>
        <w:b/>
        <w:bCs/>
        <w:sz w:val="18"/>
        <w:szCs w:val="18"/>
        <w:u w:val="single"/>
      </w:rPr>
      <w:t>RECORD AND RETURN TO:</w:t>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t xml:space="preserve">Tax Account No. </w:t>
    </w:r>
  </w:p>
  <w:p w14:paraId="11998FCE" w14:textId="77777777" w:rsidR="00786E30" w:rsidRPr="00635E6B" w:rsidRDefault="00786E30" w:rsidP="004127FD">
    <w:pPr>
      <w:ind w:left="-63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Contract No.</w:t>
    </w:r>
  </w:p>
  <w:p w14:paraId="43FC045E" w14:textId="77777777" w:rsidR="00C57A86" w:rsidRDefault="00C57A86" w:rsidP="00C57A86">
    <w:pPr>
      <w:pStyle w:val="InsideAddress"/>
      <w:ind w:left="-540"/>
      <w:outlineLvl w:val="0"/>
      <w:rPr>
        <w:sz w:val="18"/>
        <w:szCs w:val="18"/>
      </w:rPr>
    </w:pPr>
    <w:r>
      <w:rPr>
        <w:sz w:val="18"/>
        <w:szCs w:val="18"/>
      </w:rPr>
      <w:t xml:space="preserve">FCG - Beth Ramacciotti </w:t>
    </w:r>
  </w:p>
  <w:p w14:paraId="36405082" w14:textId="77777777" w:rsidR="00C57A86" w:rsidRDefault="00C57A86" w:rsidP="00C57A86">
    <w:pPr>
      <w:pStyle w:val="InsideAddress"/>
      <w:ind w:left="-540"/>
      <w:outlineLvl w:val="0"/>
      <w:rPr>
        <w:sz w:val="18"/>
        <w:szCs w:val="18"/>
      </w:rPr>
    </w:pPr>
    <w:r>
      <w:rPr>
        <w:sz w:val="18"/>
        <w:szCs w:val="18"/>
      </w:rPr>
      <w:t>Water and Sewer Utilities</w:t>
    </w:r>
  </w:p>
  <w:p w14:paraId="7BF15967" w14:textId="7E9AB0FC" w:rsidR="00786E30" w:rsidRPr="00C57A86" w:rsidRDefault="00C57A86" w:rsidP="00C57A86">
    <w:pPr>
      <w:ind w:left="-540"/>
      <w:rPr>
        <w:sz w:val="18"/>
        <w:szCs w:val="18"/>
      </w:rPr>
    </w:pPr>
    <w:r>
      <w:rPr>
        <w:sz w:val="18"/>
        <w:szCs w:val="18"/>
      </w:rPr>
      <w:t>4520 Metropolitan Court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968"/>
    <w:multiLevelType w:val="hybridMultilevel"/>
    <w:tmpl w:val="E21AB2F6"/>
    <w:lvl w:ilvl="0" w:tplc="1A4C1422">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51B09E7"/>
    <w:multiLevelType w:val="hybridMultilevel"/>
    <w:tmpl w:val="2772B0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E0C642A"/>
    <w:multiLevelType w:val="hybridMultilevel"/>
    <w:tmpl w:val="F4643688"/>
    <w:lvl w:ilvl="0" w:tplc="B6B23B6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7510947"/>
    <w:multiLevelType w:val="hybridMultilevel"/>
    <w:tmpl w:val="E5266504"/>
    <w:lvl w:ilvl="0" w:tplc="B8E490C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2BC7FE5"/>
    <w:multiLevelType w:val="hybridMultilevel"/>
    <w:tmpl w:val="B9C67C68"/>
    <w:lvl w:ilvl="0" w:tplc="AA540C72">
      <w:start w:val="2"/>
      <w:numFmt w:val="decimal"/>
      <w:lvlText w:val="%1"/>
      <w:lvlJc w:val="left"/>
      <w:pPr>
        <w:tabs>
          <w:tab w:val="num" w:pos="1680"/>
        </w:tabs>
        <w:ind w:left="1680" w:hanging="9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BA97DF6"/>
    <w:multiLevelType w:val="hybridMultilevel"/>
    <w:tmpl w:val="EF4E35A0"/>
    <w:lvl w:ilvl="0" w:tplc="1E2281B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013798015">
    <w:abstractNumId w:val="3"/>
  </w:num>
  <w:num w:numId="2" w16cid:durableId="1085540928">
    <w:abstractNumId w:val="5"/>
  </w:num>
  <w:num w:numId="3" w16cid:durableId="1165777716">
    <w:abstractNumId w:val="4"/>
  </w:num>
  <w:num w:numId="4" w16cid:durableId="490802504">
    <w:abstractNumId w:val="2"/>
  </w:num>
  <w:num w:numId="5" w16cid:durableId="773982502">
    <w:abstractNumId w:val="0"/>
  </w:num>
  <w:num w:numId="6" w16cid:durableId="1537035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10C"/>
    <w:rsid w:val="00037FBF"/>
    <w:rsid w:val="00052B59"/>
    <w:rsid w:val="0005382E"/>
    <w:rsid w:val="0007181F"/>
    <w:rsid w:val="000960DB"/>
    <w:rsid w:val="000A2B46"/>
    <w:rsid w:val="000B2BD2"/>
    <w:rsid w:val="000C59CA"/>
    <w:rsid w:val="000E4F33"/>
    <w:rsid w:val="00174820"/>
    <w:rsid w:val="001B5384"/>
    <w:rsid w:val="001B7EF4"/>
    <w:rsid w:val="001C146E"/>
    <w:rsid w:val="001E739D"/>
    <w:rsid w:val="001F439A"/>
    <w:rsid w:val="00230E15"/>
    <w:rsid w:val="002364D0"/>
    <w:rsid w:val="002379A4"/>
    <w:rsid w:val="00263B4B"/>
    <w:rsid w:val="00282A09"/>
    <w:rsid w:val="00294554"/>
    <w:rsid w:val="00302B1C"/>
    <w:rsid w:val="00313F3B"/>
    <w:rsid w:val="0035010C"/>
    <w:rsid w:val="003D39E2"/>
    <w:rsid w:val="003F03C6"/>
    <w:rsid w:val="003F3A2B"/>
    <w:rsid w:val="003F69AC"/>
    <w:rsid w:val="004127FD"/>
    <w:rsid w:val="004409A0"/>
    <w:rsid w:val="004C4EFD"/>
    <w:rsid w:val="004E7D3E"/>
    <w:rsid w:val="00516B92"/>
    <w:rsid w:val="005614DF"/>
    <w:rsid w:val="0056728F"/>
    <w:rsid w:val="00577DDC"/>
    <w:rsid w:val="0058774C"/>
    <w:rsid w:val="005B3CC9"/>
    <w:rsid w:val="005D666C"/>
    <w:rsid w:val="0060569A"/>
    <w:rsid w:val="00610918"/>
    <w:rsid w:val="006D1D81"/>
    <w:rsid w:val="006E4CF5"/>
    <w:rsid w:val="00731EF7"/>
    <w:rsid w:val="007356F0"/>
    <w:rsid w:val="00741E38"/>
    <w:rsid w:val="0077471A"/>
    <w:rsid w:val="00774EC5"/>
    <w:rsid w:val="00786E30"/>
    <w:rsid w:val="007C6B76"/>
    <w:rsid w:val="007D4727"/>
    <w:rsid w:val="00821D39"/>
    <w:rsid w:val="00873035"/>
    <w:rsid w:val="008A592F"/>
    <w:rsid w:val="008C4745"/>
    <w:rsid w:val="00914F72"/>
    <w:rsid w:val="009220C7"/>
    <w:rsid w:val="009443E2"/>
    <w:rsid w:val="009724A1"/>
    <w:rsid w:val="009850D0"/>
    <w:rsid w:val="009A6DE7"/>
    <w:rsid w:val="009B45E9"/>
    <w:rsid w:val="009D41CC"/>
    <w:rsid w:val="009D74E8"/>
    <w:rsid w:val="00A1448E"/>
    <w:rsid w:val="00A349D4"/>
    <w:rsid w:val="00AE2917"/>
    <w:rsid w:val="00B04D11"/>
    <w:rsid w:val="00B12C95"/>
    <w:rsid w:val="00B251C3"/>
    <w:rsid w:val="00B673CF"/>
    <w:rsid w:val="00B749A7"/>
    <w:rsid w:val="00B8488D"/>
    <w:rsid w:val="00BA3451"/>
    <w:rsid w:val="00BF1A78"/>
    <w:rsid w:val="00C315C3"/>
    <w:rsid w:val="00C57A86"/>
    <w:rsid w:val="00CA7647"/>
    <w:rsid w:val="00CC7EAD"/>
    <w:rsid w:val="00CF502E"/>
    <w:rsid w:val="00D03607"/>
    <w:rsid w:val="00D13A2F"/>
    <w:rsid w:val="00D20C80"/>
    <w:rsid w:val="00D731D5"/>
    <w:rsid w:val="00D824D8"/>
    <w:rsid w:val="00D91899"/>
    <w:rsid w:val="00D91B52"/>
    <w:rsid w:val="00DD338E"/>
    <w:rsid w:val="00DE5CEC"/>
    <w:rsid w:val="00E211C8"/>
    <w:rsid w:val="00E2693B"/>
    <w:rsid w:val="00E5741C"/>
    <w:rsid w:val="00E77C59"/>
    <w:rsid w:val="00E84245"/>
    <w:rsid w:val="00E85EC8"/>
    <w:rsid w:val="00EA0881"/>
    <w:rsid w:val="00EF2D01"/>
    <w:rsid w:val="00EF45D8"/>
    <w:rsid w:val="00F30B2C"/>
    <w:rsid w:val="00F4116E"/>
    <w:rsid w:val="00F85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272F7"/>
  <w15:docId w15:val="{EF4B2252-EFB8-4A01-A590-9845A6D42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A0"/>
    <w:rPr>
      <w:sz w:val="24"/>
      <w:szCs w:val="24"/>
    </w:rPr>
  </w:style>
  <w:style w:type="paragraph" w:styleId="Heading1">
    <w:name w:val="heading 1"/>
    <w:basedOn w:val="Normal"/>
    <w:next w:val="Normal"/>
    <w:link w:val="Heading1Char"/>
    <w:qFormat/>
    <w:rsid w:val="00EF45D8"/>
    <w:pPr>
      <w:keepNext/>
      <w:widowControl w:val="0"/>
      <w:autoSpaceDE w:val="0"/>
      <w:autoSpaceDN w:val="0"/>
      <w:adjustRightInd w:val="0"/>
      <w:ind w:left="720" w:firstLine="5040"/>
      <w:jc w:val="both"/>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409A0"/>
    <w:pPr>
      <w:jc w:val="center"/>
    </w:pPr>
    <w:rPr>
      <w:sz w:val="28"/>
    </w:rPr>
  </w:style>
  <w:style w:type="paragraph" w:styleId="List2">
    <w:name w:val="List 2"/>
    <w:basedOn w:val="Normal"/>
    <w:semiHidden/>
    <w:rsid w:val="004409A0"/>
    <w:pPr>
      <w:ind w:left="720" w:hanging="360"/>
    </w:pPr>
  </w:style>
  <w:style w:type="paragraph" w:customStyle="1" w:styleId="InsideAddress">
    <w:name w:val="Inside Address"/>
    <w:basedOn w:val="Normal"/>
    <w:rsid w:val="004409A0"/>
  </w:style>
  <w:style w:type="paragraph" w:styleId="BodyText">
    <w:name w:val="Body Text"/>
    <w:basedOn w:val="Normal"/>
    <w:semiHidden/>
    <w:rsid w:val="004409A0"/>
    <w:pPr>
      <w:spacing w:after="120"/>
    </w:pPr>
  </w:style>
  <w:style w:type="paragraph" w:customStyle="1" w:styleId="ReferenceLine">
    <w:name w:val="Reference Line"/>
    <w:basedOn w:val="BodyText"/>
    <w:rsid w:val="004409A0"/>
  </w:style>
  <w:style w:type="paragraph" w:styleId="Header">
    <w:name w:val="header"/>
    <w:basedOn w:val="Normal"/>
    <w:link w:val="HeaderChar"/>
    <w:uiPriority w:val="99"/>
    <w:rsid w:val="004409A0"/>
    <w:pPr>
      <w:tabs>
        <w:tab w:val="center" w:pos="4320"/>
        <w:tab w:val="right" w:pos="8640"/>
      </w:tabs>
    </w:pPr>
  </w:style>
  <w:style w:type="paragraph" w:styleId="Footer">
    <w:name w:val="footer"/>
    <w:basedOn w:val="Normal"/>
    <w:semiHidden/>
    <w:rsid w:val="004409A0"/>
    <w:pPr>
      <w:tabs>
        <w:tab w:val="center" w:pos="4320"/>
        <w:tab w:val="right" w:pos="8640"/>
      </w:tabs>
    </w:pPr>
  </w:style>
  <w:style w:type="character" w:styleId="PageNumber">
    <w:name w:val="page number"/>
    <w:basedOn w:val="DefaultParagraphFont"/>
    <w:semiHidden/>
    <w:rsid w:val="004409A0"/>
  </w:style>
  <w:style w:type="character" w:customStyle="1" w:styleId="HeaderChar">
    <w:name w:val="Header Char"/>
    <w:basedOn w:val="DefaultParagraphFont"/>
    <w:link w:val="Header"/>
    <w:uiPriority w:val="99"/>
    <w:rsid w:val="007C6B76"/>
    <w:rPr>
      <w:sz w:val="24"/>
      <w:szCs w:val="24"/>
    </w:rPr>
  </w:style>
  <w:style w:type="paragraph" w:styleId="BalloonText">
    <w:name w:val="Balloon Text"/>
    <w:basedOn w:val="Normal"/>
    <w:link w:val="BalloonTextChar"/>
    <w:uiPriority w:val="99"/>
    <w:semiHidden/>
    <w:unhideWhenUsed/>
    <w:rsid w:val="007C6B76"/>
    <w:rPr>
      <w:rFonts w:ascii="Tahoma" w:hAnsi="Tahoma" w:cs="Tahoma"/>
      <w:sz w:val="16"/>
      <w:szCs w:val="16"/>
    </w:rPr>
  </w:style>
  <w:style w:type="character" w:customStyle="1" w:styleId="BalloonTextChar">
    <w:name w:val="Balloon Text Char"/>
    <w:basedOn w:val="DefaultParagraphFont"/>
    <w:link w:val="BalloonText"/>
    <w:uiPriority w:val="99"/>
    <w:semiHidden/>
    <w:rsid w:val="007C6B76"/>
    <w:rPr>
      <w:rFonts w:ascii="Tahoma" w:hAnsi="Tahoma" w:cs="Tahoma"/>
      <w:sz w:val="16"/>
      <w:szCs w:val="16"/>
    </w:rPr>
  </w:style>
  <w:style w:type="paragraph" w:styleId="ListParagraph">
    <w:name w:val="List Paragraph"/>
    <w:basedOn w:val="Normal"/>
    <w:uiPriority w:val="34"/>
    <w:qFormat/>
    <w:rsid w:val="00E85EC8"/>
    <w:pPr>
      <w:ind w:left="720"/>
      <w:contextualSpacing/>
    </w:pPr>
  </w:style>
  <w:style w:type="character" w:customStyle="1" w:styleId="Heading1Char">
    <w:name w:val="Heading 1 Char"/>
    <w:basedOn w:val="DefaultParagraphFont"/>
    <w:link w:val="Heading1"/>
    <w:rsid w:val="00EF45D8"/>
    <w:rPr>
      <w:b/>
      <w:bCs/>
      <w:sz w:val="26"/>
      <w:szCs w:val="26"/>
    </w:rPr>
  </w:style>
  <w:style w:type="character" w:styleId="CommentReference">
    <w:name w:val="annotation reference"/>
    <w:basedOn w:val="DefaultParagraphFont"/>
    <w:uiPriority w:val="99"/>
    <w:semiHidden/>
    <w:unhideWhenUsed/>
    <w:rsid w:val="001B7EF4"/>
    <w:rPr>
      <w:sz w:val="16"/>
      <w:szCs w:val="16"/>
    </w:rPr>
  </w:style>
  <w:style w:type="paragraph" w:styleId="CommentText">
    <w:name w:val="annotation text"/>
    <w:basedOn w:val="Normal"/>
    <w:link w:val="CommentTextChar"/>
    <w:uiPriority w:val="99"/>
    <w:semiHidden/>
    <w:unhideWhenUsed/>
    <w:rsid w:val="001B7EF4"/>
    <w:rPr>
      <w:sz w:val="20"/>
      <w:szCs w:val="20"/>
    </w:rPr>
  </w:style>
  <w:style w:type="character" w:customStyle="1" w:styleId="CommentTextChar">
    <w:name w:val="Comment Text Char"/>
    <w:basedOn w:val="DefaultParagraphFont"/>
    <w:link w:val="CommentText"/>
    <w:uiPriority w:val="99"/>
    <w:semiHidden/>
    <w:rsid w:val="001B7EF4"/>
  </w:style>
  <w:style w:type="paragraph" w:styleId="CommentSubject">
    <w:name w:val="annotation subject"/>
    <w:basedOn w:val="CommentText"/>
    <w:next w:val="CommentText"/>
    <w:link w:val="CommentSubjectChar"/>
    <w:uiPriority w:val="99"/>
    <w:semiHidden/>
    <w:unhideWhenUsed/>
    <w:rsid w:val="001B7EF4"/>
    <w:rPr>
      <w:b/>
      <w:bCs/>
    </w:rPr>
  </w:style>
  <w:style w:type="character" w:customStyle="1" w:styleId="CommentSubjectChar">
    <w:name w:val="Comment Subject Char"/>
    <w:basedOn w:val="CommentTextChar"/>
    <w:link w:val="CommentSubject"/>
    <w:uiPriority w:val="99"/>
    <w:semiHidden/>
    <w:rsid w:val="001B7EF4"/>
    <w:rPr>
      <w:b/>
      <w:bCs/>
    </w:rPr>
  </w:style>
  <w:style w:type="paragraph" w:customStyle="1" w:styleId="xmsonormal">
    <w:name w:val="x_msonormal"/>
    <w:basedOn w:val="Normal"/>
    <w:rsid w:val="0007181F"/>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434CD-50BC-4FD4-89A6-34312034F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1722</Words>
  <Characters>10382</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OPTION AREEMENT</vt:lpstr>
    </vt:vector>
  </TitlesOfParts>
  <Company>Frederick County Goverment, IIT</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 AREEMENT</dc:title>
  <dc:creator>Interagency Information Tech.</dc:creator>
  <cp:lastModifiedBy>Rushbrook, Mary</cp:lastModifiedBy>
  <cp:revision>2</cp:revision>
  <cp:lastPrinted>2018-08-06T19:10:00Z</cp:lastPrinted>
  <dcterms:created xsi:type="dcterms:W3CDTF">2025-02-06T12:55:00Z</dcterms:created>
  <dcterms:modified xsi:type="dcterms:W3CDTF">2025-02-06T12:55:00Z</dcterms:modified>
</cp:coreProperties>
</file>